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55746E">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55746E">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55746E"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55746E"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55746E"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55746E"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55746E">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55746E">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55746E">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55746E"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55746E">
        <w:rPr>
          <w:rFonts w:ascii="Arial" w:hAnsi="Arial" w:cs="Arial"/>
          <w:sz w:val="24"/>
          <w:szCs w:val="24"/>
          <w:lang w:val="en-US" w:eastAsia="es-ES"/>
        </w:rPr>
        <w:br/>
      </w:r>
      <w:r w:rsidRPr="0055746E">
        <w:rPr>
          <w:rFonts w:ascii="Arial" w:hAnsi="Arial" w:cs="Arial"/>
          <w:sz w:val="24"/>
          <w:szCs w:val="24"/>
          <w:lang w:val="en-US" w:eastAsia="es-ES"/>
        </w:rPr>
        <w:br/>
      </w:r>
      <w:r w:rsidRPr="0055746E">
        <w:rPr>
          <w:rFonts w:ascii="Arial" w:hAnsi="Arial" w:cs="Arial"/>
          <w:sz w:val="24"/>
          <w:szCs w:val="24"/>
          <w:lang w:val="en-US" w:eastAsia="es-ES"/>
        </w:rPr>
        <w:br/>
      </w:r>
      <w:r w:rsidRPr="0055746E">
        <w:rPr>
          <w:rFonts w:ascii="Arial" w:hAnsi="Arial" w:cs="Arial"/>
          <w:sz w:val="24"/>
          <w:szCs w:val="24"/>
          <w:lang w:val="en-U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0E82BDB6"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Default="001D506C" w:rsidP="00591AE1">
      <w:pPr>
        <w:pStyle w:val="ParrafoNormal"/>
        <w:ind w:firstLine="0"/>
      </w:pPr>
      <w:r>
        <w:t xml:space="preserve">Key Words: </w:t>
      </w:r>
    </w:p>
    <w:p w14:paraId="7D6D8EC9" w14:textId="6F0BA6D5" w:rsidR="00591AE1" w:rsidRDefault="00591AE1">
      <w:pPr>
        <w:spacing w:line="259" w:lineRule="auto"/>
        <w:rPr>
          <w:sz w:val="22"/>
        </w:rPr>
      </w:pPr>
      <w: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Default="001D506C" w:rsidP="00591AE1">
      <w:pPr>
        <w:pStyle w:val="ParrafoNormal"/>
        <w:ind w:firstLine="0"/>
        <w:rPr>
          <w:lang w:val="es-ES"/>
        </w:rPr>
      </w:pPr>
      <w:r>
        <w:rPr>
          <w:lang w:val="es-ES"/>
        </w:rPr>
        <w:t>Hitz gakoak:</w:t>
      </w:r>
    </w:p>
    <w:p w14:paraId="4E543F7B" w14:textId="3F1F270A" w:rsidR="00591AE1" w:rsidRDefault="00591AE1">
      <w:pPr>
        <w:spacing w:line="259" w:lineRule="auto"/>
        <w:rPr>
          <w:sz w:val="22"/>
          <w:lang w:val="es-ES"/>
        </w:rPr>
      </w:pPr>
      <w:r>
        <w:rPr>
          <w:lang w:val="es-E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55370A0B" w:rsidR="009F75C9" w:rsidRPr="000D0728" w:rsidRDefault="00591AE1" w:rsidP="00116FF3">
      <w:pPr>
        <w:pStyle w:val="TituloIndex"/>
      </w:pPr>
      <w:r>
        <w:t>List</w:t>
      </w:r>
      <w:r w:rsidR="00862AB0">
        <w:t xml:space="preserv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AC0844">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AC0844">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AC0844">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AC0844">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AC0844">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AC0844">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AC0844">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AC0844">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AC0844">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AC0844">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AC0844">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AC0844">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AC0844">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AC0844">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AC0844">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AC0844">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AC0844">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AC0844">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AC0844">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AC0844">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AC0844">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AC0844">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AC0844">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AC0844">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AC0844">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36F04AAC" w:rsidR="00DF045D" w:rsidRDefault="00AC0844">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F56C6B">
          <w:rPr>
            <w:rStyle w:val="Hipervnculo"/>
            <w:noProof/>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rStyle w:val="Hipervnculo"/>
            <w:noProof/>
          </w:rPr>
          <w:fldChar w:fldCharType="end"/>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AC0844">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AC0844">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AC0844">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AC0844">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AC0844">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AC0844">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AC0844">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AC0844">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AC0844">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67E80C97" w:rsidR="00DF045D" w:rsidRDefault="00AC0844">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F56C6B">
          <w:rPr>
            <w:rStyle w:val="Hipervnculo"/>
            <w:noProof/>
          </w:rPr>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rPr>
            <w:rStyle w:val="Hipervnculo"/>
            <w:noProof/>
          </w:rPr>
          <w:fldChar w:fldCharType="end"/>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AC0844">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AC0844">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AC0844">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AC0844">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AC0844">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AC0844">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AC0844">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02264048" w:rsidR="00DF045D" w:rsidRDefault="00AC0844">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F56C6B">
          <w:rPr>
            <w:rStyle w:val="Hipervnculo"/>
            <w:noProof/>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rStyle w:val="Hipervnculo"/>
            <w:noProof/>
          </w:rPr>
          <w:fldChar w:fldCharType="end"/>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054F6D34" w:rsidR="00DF045D" w:rsidRDefault="00AC0844">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A9549F">
          <w:rPr>
            <w:rStyle w:val="Hipervnculo"/>
            <w:noProof/>
          </w:rPr>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rPr>
            <w:rStyle w:val="Hipervnculo"/>
            <w:noProof/>
          </w:rPr>
          <w:fldChar w:fldCharType="end"/>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AC0844">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AC0844">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AC0844">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AC0844">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AC0844">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AC0844">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AC0844">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AC0844">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AC0844">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AC0844">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AC0844">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AC0844">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AC0844">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AC0844">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AC0844">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AC0844">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AC0844">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AC0844">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AC0844">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76C38BE8" w:rsidR="00DF045D" w:rsidRDefault="00AC0844">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F56C6B">
          <w:rPr>
            <w:rStyle w:val="Hipervnculo"/>
            <w:bCs/>
            <w:noProof/>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rStyle w:val="Hipervnculo"/>
            <w:bCs/>
            <w:noProof/>
          </w:rPr>
          <w:fldChar w:fldCharType="end"/>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53988E1F" w:rsidR="00DF045D" w:rsidRDefault="00AC0844">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F56C6B">
          <w:rPr>
            <w:rStyle w:val="Hipervnculo"/>
            <w:bCs/>
            <w:noProof/>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rStyle w:val="Hipervnculo"/>
            <w:bCs/>
            <w:noProof/>
          </w:rPr>
          <w:fldChar w:fldCharType="end"/>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4DEF2DC5" w:rsidR="00DF045D" w:rsidRDefault="00AC0844">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w:t>
        </w:r>
        <w:r w:rsidR="00A9549F">
          <w:rPr>
            <w:rStyle w:val="Hipervnculo"/>
            <w:bCs/>
            <w:noProof/>
          </w:rPr>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rPr>
            <w:rStyle w:val="Hipervnculo"/>
            <w:bCs/>
            <w:noProof/>
          </w:rPr>
          <w:fldChar w:fldCharType="end"/>
        </w:r>
        <w:r w:rsidR="00DF045D" w:rsidRPr="004C2A29">
          <w:rPr>
            <w:rStyle w:val="Hipervnculo"/>
            <w:bCs/>
            <w:noProof/>
          </w:rPr>
          <w:t xml:space="preserv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AC0844">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AC0844">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AC0844">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0811048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C44982">
          <w:rPr>
            <w:noProof/>
            <w:webHidden/>
          </w:rPr>
          <w:t>2</w:t>
        </w:r>
        <w:r w:rsidR="00C44982">
          <w:rPr>
            <w:noProof/>
            <w:webHidden/>
          </w:rPr>
          <w:fldChar w:fldCharType="end"/>
        </w:r>
      </w:hyperlink>
    </w:p>
    <w:p w14:paraId="219BE56E" w14:textId="59591CE9" w:rsidR="00C44982" w:rsidRDefault="00AC0844">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C44982">
          <w:rPr>
            <w:noProof/>
            <w:webHidden/>
          </w:rPr>
          <w:t>6</w:t>
        </w:r>
        <w:r w:rsidR="00C44982">
          <w:rPr>
            <w:noProof/>
            <w:webHidden/>
          </w:rPr>
          <w:fldChar w:fldCharType="end"/>
        </w:r>
      </w:hyperlink>
    </w:p>
    <w:p w14:paraId="74BD6215" w14:textId="56EE0BCF" w:rsidR="00C44982" w:rsidRDefault="00AC0844">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C44982">
          <w:rPr>
            <w:noProof/>
            <w:webHidden/>
          </w:rPr>
          <w:t>11</w:t>
        </w:r>
        <w:r w:rsidR="00C44982">
          <w:rPr>
            <w:noProof/>
            <w:webHidden/>
          </w:rPr>
          <w:fldChar w:fldCharType="end"/>
        </w:r>
      </w:hyperlink>
    </w:p>
    <w:p w14:paraId="2068B784" w14:textId="67A32189" w:rsidR="00C44982" w:rsidRDefault="00AC0844">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C44982">
          <w:rPr>
            <w:noProof/>
            <w:webHidden/>
          </w:rPr>
          <w:t>12</w:t>
        </w:r>
        <w:r w:rsidR="00C44982">
          <w:rPr>
            <w:noProof/>
            <w:webHidden/>
          </w:rPr>
          <w:fldChar w:fldCharType="end"/>
        </w:r>
      </w:hyperlink>
    </w:p>
    <w:p w14:paraId="6C550E67" w14:textId="026865D6" w:rsidR="00C44982" w:rsidRDefault="00AC0844">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C44982">
          <w:rPr>
            <w:noProof/>
            <w:webHidden/>
          </w:rPr>
          <w:t>13</w:t>
        </w:r>
        <w:r w:rsidR="00C44982">
          <w:rPr>
            <w:noProof/>
            <w:webHidden/>
          </w:rPr>
          <w:fldChar w:fldCharType="end"/>
        </w:r>
      </w:hyperlink>
    </w:p>
    <w:p w14:paraId="16168240" w14:textId="2C0443AD" w:rsidR="00C44982" w:rsidRDefault="00AC0844">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C44982">
          <w:rPr>
            <w:noProof/>
            <w:webHidden/>
          </w:rPr>
          <w:t>14</w:t>
        </w:r>
        <w:r w:rsidR="00C44982">
          <w:rPr>
            <w:noProof/>
            <w:webHidden/>
          </w:rPr>
          <w:fldChar w:fldCharType="end"/>
        </w:r>
      </w:hyperlink>
    </w:p>
    <w:p w14:paraId="788F9C66" w14:textId="51ED4519" w:rsidR="00C44982" w:rsidRDefault="00AC0844">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C44982">
          <w:rPr>
            <w:noProof/>
            <w:webHidden/>
          </w:rPr>
          <w:t>15</w:t>
        </w:r>
        <w:r w:rsidR="00C44982">
          <w:rPr>
            <w:noProof/>
            <w:webHidden/>
          </w:rPr>
          <w:fldChar w:fldCharType="end"/>
        </w:r>
      </w:hyperlink>
    </w:p>
    <w:p w14:paraId="386FFC60" w14:textId="3BEBA938" w:rsidR="00C44982" w:rsidRDefault="00AC0844">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C44982">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399F50A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instrText xml:space="preserve"> XE "</w:instrText>
        </w:r>
        <w:r w:rsidR="00231B87" w:rsidRPr="00424469">
          <w:instrText>RV:Runtime Verification</w:instrText>
        </w:r>
        <w:r w:rsidR="00231B87">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C44982">
          <w:rPr>
            <w:noProof/>
            <w:webHidden/>
          </w:rPr>
          <w:t>7</w:t>
        </w:r>
        <w:r w:rsidR="00C44982">
          <w:rPr>
            <w:noProof/>
            <w:webHidden/>
          </w:rPr>
          <w:fldChar w:fldCharType="end"/>
        </w:r>
      </w:hyperlink>
    </w:p>
    <w:p w14:paraId="3D69E2A2" w14:textId="0BC341CE" w:rsidR="00C44982" w:rsidRDefault="00AC0844">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C44982">
          <w:rPr>
            <w:noProof/>
            <w:webHidden/>
          </w:rPr>
          <w:t>8</w:t>
        </w:r>
        <w:r w:rsidR="00C44982">
          <w:rPr>
            <w:noProof/>
            <w:webHidden/>
          </w:rPr>
          <w:fldChar w:fldCharType="end"/>
        </w:r>
      </w:hyperlink>
    </w:p>
    <w:p w14:paraId="222833F3" w14:textId="4182902F" w:rsidR="00C44982" w:rsidRDefault="00AC0844">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C44982">
          <w:rPr>
            <w:noProof/>
            <w:webHidden/>
          </w:rPr>
          <w:t>16</w:t>
        </w:r>
        <w:r w:rsidR="00C44982">
          <w:rPr>
            <w:noProof/>
            <w:webHidden/>
          </w:rPr>
          <w:fldChar w:fldCharType="end"/>
        </w:r>
      </w:hyperlink>
    </w:p>
    <w:p w14:paraId="7B5DB59C" w14:textId="03D424DA" w:rsidR="00C44982" w:rsidRDefault="00AC0844">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instrText xml:space="preserve"> XE "</w:instrText>
        </w:r>
        <w:r w:rsidR="000B1E94" w:rsidRPr="00544A49">
          <w:instrText>JSON:</w:instrText>
        </w:r>
        <w:r w:rsidR="000B1E94" w:rsidRPr="00544A49">
          <w:instrText>JavaScript Object Notation</w:instrText>
        </w:r>
        <w:r w:rsidR="000B1E94">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C44982">
          <w:rPr>
            <w:noProof/>
            <w:webHidden/>
          </w:rPr>
          <w:t>16</w:t>
        </w:r>
        <w:r w:rsidR="00C44982">
          <w:rPr>
            <w:noProof/>
            <w:webHidden/>
          </w:rPr>
          <w:fldChar w:fldCharType="end"/>
        </w:r>
      </w:hyperlink>
    </w:p>
    <w:p w14:paraId="550D14B0" w14:textId="7DF2ACFB" w:rsidR="00C44982" w:rsidRDefault="00AC0844">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C44982">
          <w:rPr>
            <w:noProof/>
            <w:webHidden/>
          </w:rPr>
          <w:t>19</w:t>
        </w:r>
        <w:r w:rsidR="00C44982">
          <w:rPr>
            <w:noProof/>
            <w:webHidden/>
          </w:rPr>
          <w:fldChar w:fldCharType="end"/>
        </w:r>
      </w:hyperlink>
    </w:p>
    <w:p w14:paraId="71DF76E1" w14:textId="17291FB7" w:rsidR="00C44982" w:rsidRDefault="00AC0844">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C44982">
          <w:rPr>
            <w:noProof/>
            <w:webHidden/>
          </w:rPr>
          <w:t>24</w:t>
        </w:r>
        <w:r w:rsidR="00C44982">
          <w:rPr>
            <w:noProof/>
            <w:webHidden/>
          </w:rPr>
          <w:fldChar w:fldCharType="end"/>
        </w:r>
      </w:hyperlink>
    </w:p>
    <w:p w14:paraId="24E098DD" w14:textId="259A25DC" w:rsidR="00C44982" w:rsidRDefault="00AC0844">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C44982">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4B2BB9F5"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54B87F3F" w:rsidR="007565FE" w:rsidRDefault="00560312" w:rsidP="0043517E">
      <w:pPr>
        <w:pStyle w:val="ParrafoNormal"/>
        <w:ind w:firstLine="0"/>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4476686B"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 xml:space="preserve">), which purpose is to observe information from a system while it is operating and analyse the behaviour to detect if it satisfies </w:t>
      </w:r>
      <w:r w:rsidRPr="004766A8">
        <w:t xml:space="preserve">or violates certain properties.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16D5E109" w:rsidR="003C422F" w:rsidRDefault="003C422F" w:rsidP="00455112">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a service to monitor data collected by sensors at runtime. It is closely related to some aspects of </w:t>
      </w:r>
      <w:r w:rsidRPr="003C422F">
        <w:lastRenderedPageBreak/>
        <w:t>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MoonLight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3" w:name="_Toc10203956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3"/>
    </w:p>
    <w:p w14:paraId="01236E52" w14:textId="6ADEF36E" w:rsidR="00B2064B" w:rsidRDefault="00B2064B" w:rsidP="005130F6">
      <w:pPr>
        <w:pStyle w:val="Ttulo2"/>
      </w:pPr>
      <w:bookmarkStart w:id="4" w:name="_Toc101457142"/>
      <w:r>
        <w:t>Objectives</w:t>
      </w:r>
      <w:bookmarkEnd w:id="4"/>
    </w:p>
    <w:p w14:paraId="1241E109" w14:textId="69EAD435" w:rsidR="00A8377B" w:rsidRDefault="00D91A9F" w:rsidP="00A30D6A">
      <w:pPr>
        <w:pStyle w:val="ParrafoNormal"/>
      </w:pPr>
      <w:r>
        <w:t>The objective of this project is to feed MoonLight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r w:rsidR="00CE6F89">
        <w:t>Matlab interface</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 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4B0711C0"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the monitoring of spatio-temporal properties will be carried out using logic-based specification languages, so the language used,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80EB5">
        <w:t>, must be comprehended in order to implement it</w:t>
      </w:r>
      <w:r w:rsidR="00F5018B">
        <w:t xml:space="preserve"> on the use-cases defined in the project</w:t>
      </w:r>
      <w:r w:rsidR="00980EB5">
        <w:t>.</w:t>
      </w:r>
      <w:r w:rsidR="00F5018B">
        <w:t xml:space="preserve"> On the other hand, the communication of the sensors with the monitor has to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8F7C15">
        <w:t xml:space="preserve">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analy</w:t>
      </w:r>
      <w:r w:rsidR="008250B5">
        <w:t>zes the current state of the physical part to detect if it satisfies the specified properties.</w:t>
      </w:r>
    </w:p>
    <w:p w14:paraId="527CB746" w14:textId="08A96E40" w:rsidR="007C2F1E" w:rsidRDefault="008250B5" w:rsidP="00786A6E">
      <w:pPr>
        <w:pStyle w:val="ParrafoNormal"/>
        <w:ind w:firstLine="0"/>
      </w:pPr>
      <w:r>
        <w:t xml:space="preserve">Finally, the middleware has to adapt to the different use cases. The middleware is a software </w:t>
      </w:r>
      <w:r w:rsidR="00FA331E">
        <w:t>which</w:t>
      </w:r>
      <w:r>
        <w:t xml:space="preserve"> </w:t>
      </w:r>
      <w:r w:rsidR="00FA331E">
        <w:t xml:space="preserve">offers and communicates different services. The services that must be present are the monitor, the data collector service and </w:t>
      </w:r>
      <w:r w:rsidR="00FA331E" w:rsidRPr="00FA331E">
        <w:rPr>
          <w:color w:val="FF0000"/>
        </w:rPr>
        <w:t>the dashboard</w:t>
      </w:r>
      <w:r w:rsidR="00FA331E">
        <w:t xml:space="preserve">. Furthermore, it should be easy to add </w:t>
      </w:r>
      <w:r w:rsidR="00FA331E">
        <w:lastRenderedPageBreak/>
        <w:t>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5" w:name="_Toc101457143"/>
      <w:r>
        <w:t>Project phases</w:t>
      </w:r>
      <w:bookmarkEnd w:id="5"/>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6" w:name="_Toc101457144"/>
      <w:r w:rsidRPr="00254EA9">
        <w:rPr>
          <w:rStyle w:val="nfasissutil"/>
          <w:i w:val="0"/>
          <w:iCs w:val="0"/>
          <w:color w:val="000000" w:themeColor="text1"/>
        </w:rPr>
        <w:t>Introduction to the project and department</w:t>
      </w:r>
      <w:bookmarkEnd w:id="6"/>
    </w:p>
    <w:p w14:paraId="4D1998B1" w14:textId="079D24A5" w:rsidR="00017C22" w:rsidRDefault="00017C22" w:rsidP="00017C22">
      <w:pPr>
        <w:pStyle w:val="ParrafoNormal"/>
      </w:pPr>
      <w:r>
        <w:t>Th</w:t>
      </w:r>
      <w:r w:rsidR="00CC2DC0">
        <w:t>e</w:t>
      </w:r>
      <w:r>
        <w:t xml:space="preserve"> </w:t>
      </w:r>
      <w:r w:rsidR="003C3944">
        <w:t>project is held in Technische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14502">
        <w:t xml:space="preserve">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14502">
        <w:t>)</w:t>
      </w:r>
      <w:r w:rsidR="00646051">
        <w:t xml:space="preserve"> and how to use it</w:t>
      </w:r>
      <w:r w:rsidR="00014502">
        <w:t>.</w:t>
      </w:r>
    </w:p>
    <w:p w14:paraId="33BB57E0" w14:textId="794ED833" w:rsidR="00385274" w:rsidRPr="00385274" w:rsidRDefault="00014502" w:rsidP="00385274">
      <w:pPr>
        <w:pStyle w:val="Ttulo3"/>
        <w:rPr>
          <w:shd w:val="clear" w:color="auto" w:fill="FFFFFF"/>
        </w:rPr>
      </w:pPr>
      <w:bookmarkStart w:id="7" w:name="_Toc101457145"/>
      <w:r>
        <w:rPr>
          <w:shd w:val="clear" w:color="auto" w:fill="FFFFFF"/>
        </w:rPr>
        <w:t>Product development</w:t>
      </w:r>
      <w:bookmarkEnd w:id="7"/>
    </w:p>
    <w:p w14:paraId="585D1FB9" w14:textId="471B09B0"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34F7A94" w14:textId="0A3780E4" w:rsidR="00385274" w:rsidRPr="00667F22" w:rsidRDefault="00385274" w:rsidP="00385274">
      <w:pPr>
        <w:pStyle w:val="ParrafoNormal"/>
        <w:ind w:firstLine="0"/>
        <w:rPr>
          <w:lang w:val="en-US"/>
        </w:rPr>
      </w:pPr>
      <w:r w:rsidRPr="00667F22">
        <w:rPr>
          <w:highlight w:val="red"/>
          <w:lang w:val="en-US"/>
        </w:rPr>
        <w:t>Idatzi nire githubeko errepositoari buruz zerbait.</w:t>
      </w:r>
    </w:p>
    <w:p w14:paraId="7190B0C5" w14:textId="26654BD0"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rsidR="00AE47D3">
        <w:t xml:space="preserve"> (</w:t>
      </w:r>
      <w:bookmarkStart w:id="8" w:name="_Hlk102128190"/>
      <w:r w:rsidR="00AE47D3">
        <w:t>Service Oriented Architecture</w:t>
      </w:r>
      <w:bookmarkEnd w:id="8"/>
      <w:r w:rsidR="00AE47D3">
        <w:t>). The services implemented in the Middleware were the one in charge with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In the resting month HTPP, … wre implemented in the middleware. In terms of hardware, the Thingy52 and the ESP were able to do … (Previously, I had some demo programs with  the Thingy)</w:t>
      </w:r>
    </w:p>
    <w:p w14:paraId="3CAD17ED" w14:textId="52A57E9C" w:rsidR="0039448C" w:rsidRDefault="0039448C" w:rsidP="00B93031">
      <w:pPr>
        <w:pStyle w:val="ParrafoNormal"/>
        <w:ind w:firstLine="0"/>
      </w:pPr>
      <w:r>
        <w:lastRenderedPageBreak/>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rsidR="004B35F7">
        <w:t xml:space="preserve">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9" w:name="_Toc101457146"/>
      <w:r>
        <w:t>Other tasks</w:t>
      </w:r>
      <w:bookmarkEnd w:id="9"/>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w:instrText>
      </w:r>
      <w:r w:rsidR="00F56C6B" w:rsidRPr="00CF19BD">
        <w:instrText>Test Driven Development</w:instrText>
      </w:r>
      <w:r w:rsidR="00F56C6B">
        <w:instrText xml:space="preserve">" </w:instrText>
      </w:r>
      <w:r w:rsidR="00F56C6B">
        <w:fldChar w:fldCharType="end"/>
      </w:r>
      <w:r w:rsidR="00982D3A">
        <w:t xml:space="preserve"> (</w:t>
      </w:r>
      <w:bookmarkStart w:id="10" w:name="_Hlk102128224"/>
      <w:r w:rsidR="00982D3A">
        <w:t>Test Driven Development</w:t>
      </w:r>
      <w:bookmarkEnd w:id="10"/>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11" w:name="_Toc101457147"/>
      <w:r>
        <w:t>Gantt Chart</w:t>
      </w:r>
      <w:bookmarkEnd w:id="11"/>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12" w:name="_Toc101457148"/>
      <w:r w:rsidRPr="005075E9">
        <w:t>Product requirements</w:t>
      </w:r>
      <w:bookmarkEnd w:id="12"/>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7FD2A4EE" w14:textId="77777777" w:rsidR="00AD7131" w:rsidRDefault="00AD7131" w:rsidP="00AD7131">
      <w:pPr>
        <w:pStyle w:val="Ttulo3"/>
      </w:pPr>
      <w:bookmarkStart w:id="13" w:name="_Toc101457149"/>
      <w:r>
        <w:lastRenderedPageBreak/>
        <w:t>Software</w:t>
      </w:r>
      <w:bookmarkEnd w:id="13"/>
    </w:p>
    <w:p w14:paraId="70F7268D" w14:textId="7EA5A72E" w:rsidR="00AD7131" w:rsidRDefault="00AD7131" w:rsidP="00AD7131">
      <w:pPr>
        <w:pStyle w:val="Ttulo4"/>
      </w:pPr>
      <w:bookmarkStart w:id="14" w:name="_Toc101457150"/>
      <w:r>
        <w:t>Moonlight</w:t>
      </w:r>
      <w:r w:rsidR="00A83F17">
        <w:rPr>
          <w:rStyle w:val="Refdenotaalpie"/>
        </w:rPr>
        <w:footnoteReference w:id="1"/>
      </w:r>
      <w:bookmarkEnd w:id="14"/>
    </w:p>
    <w:p w14:paraId="4470AC22" w14:textId="3A4C859A"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Finally, s</w:t>
      </w:r>
      <w:r w:rsidR="00385D4B">
        <w:t>upports the specification of properties written with the Reach and Escape Logic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385D4B">
        <w:t>).</w:t>
      </w:r>
    </w:p>
    <w:p w14:paraId="27F9221E" w14:textId="6DAE2244" w:rsidR="000A7EB1" w:rsidRPr="000A7EB1" w:rsidRDefault="000A7EB1" w:rsidP="000A7EB1">
      <w:pPr>
        <w:pStyle w:val="Ttulo4"/>
        <w:rPr>
          <w:highlight w:val="red"/>
        </w:rPr>
      </w:pPr>
      <w:r w:rsidRPr="000A7EB1">
        <w:rPr>
          <w:highlight w:val="red"/>
        </w:rPr>
        <w:t>Thingsboard</w:t>
      </w:r>
    </w:p>
    <w:p w14:paraId="4C6577F3" w14:textId="6130CA3E" w:rsidR="000A7EB1" w:rsidRPr="000A7EB1" w:rsidRDefault="000A7EB1" w:rsidP="000A7EB1">
      <w:pPr>
        <w:pStyle w:val="ParrafoNormal"/>
      </w:pPr>
      <w:r w:rsidRPr="000A7EB1">
        <w:rPr>
          <w:highlight w:val="red"/>
        </w:rPr>
        <w:t>a</w:t>
      </w:r>
    </w:p>
    <w:p w14:paraId="2ECA7F5D" w14:textId="1ADCC3E5" w:rsidR="00A765CD" w:rsidRDefault="00A765CD" w:rsidP="00A765CD">
      <w:pPr>
        <w:pStyle w:val="Ttulo4"/>
      </w:pPr>
      <w:bookmarkStart w:id="15" w:name="_Toc101457151"/>
      <w:r>
        <w:t>GitHub Actions</w:t>
      </w:r>
      <w:r w:rsidR="00BD3B45">
        <w:t xml:space="preserve"> and SonarCloud</w:t>
      </w:r>
      <w:bookmarkEnd w:id="15"/>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6" w:name="_Toc101457152"/>
      <w:r>
        <w:t>Programming languages</w:t>
      </w:r>
      <w:bookmarkEnd w:id="16"/>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17" w:name="_Toc101457153"/>
      <w:r>
        <w:t>Gradle</w:t>
      </w:r>
      <w:bookmarkEnd w:id="17"/>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8" w:name="_Toc101457154"/>
      <w:r>
        <w:t>Zephyr</w:t>
      </w:r>
      <w:bookmarkEnd w:id="18"/>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19" w:name="_Toc101457155"/>
      <w:bookmarkStart w:id="20" w:name="_Hlk102128291"/>
      <w:r>
        <w:lastRenderedPageBreak/>
        <w:t>I</w:t>
      </w:r>
      <w:r w:rsidRPr="00B01F29">
        <w:t xml:space="preserve">ntegrated </w:t>
      </w:r>
      <w:r>
        <w:t>D</w:t>
      </w:r>
      <w:r w:rsidRPr="00B01F29">
        <w:t xml:space="preserve">evelopment </w:t>
      </w:r>
      <w:r>
        <w:t>E</w:t>
      </w:r>
      <w:r w:rsidRPr="00B01F29">
        <w:t>nvironment</w:t>
      </w:r>
      <w:bookmarkEnd w:id="20"/>
      <w:r w:rsidRPr="00B01F29">
        <w:t xml:space="preserve"> (IDE)</w:t>
      </w:r>
      <w:bookmarkEnd w:id="19"/>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Thingys. This IDE</w:t>
      </w:r>
      <w:r w:rsidR="00F56C6B">
        <w:fldChar w:fldCharType="begin"/>
      </w:r>
      <w:r w:rsidR="00F56C6B">
        <w:instrText xml:space="preserve"> XE "</w:instrText>
      </w:r>
      <w:r w:rsidR="00F56C6B" w:rsidRPr="00CE0F59">
        <w:instrText>IDE:</w:instrText>
      </w:r>
      <w:r w:rsidR="00F56C6B" w:rsidRPr="00CE0F59">
        <w:instrText>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21" w:name="_Toc101457156"/>
      <w:r>
        <w:t>Hardware</w:t>
      </w:r>
      <w:bookmarkEnd w:id="21"/>
    </w:p>
    <w:p w14:paraId="653DE86C" w14:textId="6B335414" w:rsidR="00BB6C0B" w:rsidRDefault="00C33EEB" w:rsidP="00C33EEB">
      <w:pPr>
        <w:pStyle w:val="Ttulo4"/>
      </w:pPr>
      <w:bookmarkStart w:id="22" w:name="_Toc101457157"/>
      <w:r>
        <w:t>Thingy52</w:t>
      </w:r>
      <w:bookmarkEnd w:id="22"/>
    </w:p>
    <w:p w14:paraId="5D48224B" w14:textId="3B52D84C" w:rsidR="00486E81"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w:instrText>
      </w:r>
      <w:r w:rsidR="00D072D6" w:rsidRPr="0039337E">
        <w:instrText xml:space="preserve">ystem on </w:instrText>
      </w:r>
      <w:r w:rsidR="00D072D6" w:rsidRPr="0039337E">
        <w:instrText>C</w:instrText>
      </w:r>
      <w:r w:rsidR="00D072D6" w:rsidRPr="0039337E">
        <w:instrText>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w:instrText>
      </w:r>
      <w:r w:rsidR="008F6611" w:rsidRPr="00837FF2">
        <w:instrText>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w:instrText>
      </w:r>
      <w:r w:rsidR="00144CB8" w:rsidRPr="005F3B59">
        <w:instrText>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w:instrText>
      </w:r>
      <w:r w:rsidR="00144CB8" w:rsidRPr="00E714A3">
        <w:instrText xml:space="preserve">Total </w:instrText>
      </w:r>
      <w:r w:rsidR="00144CB8" w:rsidRPr="00E714A3">
        <w:instrText>V</w:instrText>
      </w:r>
      <w:r w:rsidR="00144CB8" w:rsidRPr="00E714A3">
        <w:instrText xml:space="preserve">olatile </w:instrText>
      </w:r>
      <w:r w:rsidR="00144CB8" w:rsidRPr="00E714A3">
        <w:instrText>O</w:instrText>
      </w:r>
      <w:r w:rsidR="00144CB8" w:rsidRPr="00E714A3">
        <w:instrText xml:space="preserve">rganic </w:instrText>
      </w:r>
      <w:r w:rsidR="00144CB8" w:rsidRPr="00E714A3">
        <w:instrText>C</w:instrText>
      </w:r>
      <w:r w:rsidR="00144CB8" w:rsidRPr="00E714A3">
        <w:instrText>ompounds</w:instrText>
      </w:r>
      <w:r w:rsidR="00144CB8">
        <w:instrText xml:space="preserve">" </w:instrText>
      </w:r>
      <w:r w:rsidR="00144CB8">
        <w:fldChar w:fldCharType="end"/>
      </w:r>
      <w:r w:rsidR="0061043A">
        <w:t>) are used.</w:t>
      </w:r>
      <w:r>
        <w:t xml:space="preserve"> </w:t>
      </w:r>
    </w:p>
    <w:p w14:paraId="543C8CD7" w14:textId="74B3E82C" w:rsidR="00B01F29" w:rsidRDefault="00B01F29" w:rsidP="00B01F29">
      <w:pPr>
        <w:pStyle w:val="Ttulo4"/>
      </w:pPr>
      <w:bookmarkStart w:id="23" w:name="_Toc101457158"/>
      <w:r>
        <w:t>Segger J</w:t>
      </w:r>
      <w:r w:rsidR="003550F9">
        <w:t>-</w:t>
      </w:r>
      <w:r>
        <w:t>Link</w:t>
      </w:r>
      <w:bookmarkEnd w:id="23"/>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4" w:name="_Toc101457159"/>
      <w:r>
        <w:t>ESP32</w:t>
      </w:r>
      <w:bookmarkEnd w:id="24"/>
    </w:p>
    <w:p w14:paraId="51B6BBF3" w14:textId="02E55F72"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t xml:space="preserve">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5" w:name="_Toc102039563"/>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5"/>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6" w:name="_Toc101457160"/>
      <w:r>
        <w:lastRenderedPageBreak/>
        <w:t>S</w:t>
      </w:r>
      <w:r w:rsidR="00C74948">
        <w:t>tate of the art</w:t>
      </w:r>
      <w:bookmarkEnd w:id="26"/>
    </w:p>
    <w:p w14:paraId="66BB32BD" w14:textId="29B05C68" w:rsidR="00B324AE" w:rsidRDefault="003637FA" w:rsidP="00B324AE">
      <w:pPr>
        <w:pStyle w:val="ParrafoNormal"/>
      </w:pPr>
      <w:r>
        <w:t>In the s</w:t>
      </w:r>
      <w:r w:rsidR="00B324AE">
        <w:t xml:space="preserve">tate of the art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7" w:name="_Toc101457161"/>
      <w:r>
        <w:t>Cyber Physical Systems</w:t>
      </w:r>
      <w:bookmarkEnd w:id="27"/>
    </w:p>
    <w:p w14:paraId="5854E767" w14:textId="0E35442B" w:rsidR="00544706" w:rsidRPr="00D76D6E" w:rsidRDefault="00C02B6F" w:rsidP="00544706">
      <w:pPr>
        <w:pStyle w:val="ParrafoNormal"/>
      </w:pPr>
      <w:r w:rsidRPr="00D76D6E">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t>
      </w:r>
      <w:bookmarkStart w:id="28" w:name="_Hlk102128670"/>
      <w:r w:rsidR="0078457F">
        <w:t xml:space="preserve">Word Economic Forum </w:t>
      </w:r>
      <w:bookmarkEnd w:id="28"/>
      <w:r w:rsidR="0078457F">
        <w:t>(WEF</w:t>
      </w:r>
      <w:r w:rsidR="00144CB8">
        <w:fldChar w:fldCharType="begin"/>
      </w:r>
      <w:r w:rsidR="00144CB8">
        <w:instrText xml:space="preserve"> XE "</w:instrText>
      </w:r>
      <w:r w:rsidR="00144CB8" w:rsidRPr="001F43BB">
        <w:instrText>WEF:</w:instrText>
      </w:r>
      <w:r w:rsidR="00144CB8" w:rsidRPr="001F43BB">
        <w:instrText>Word Economic Forum</w:instrText>
      </w:r>
      <w:r w:rsidR="00144CB8">
        <w:instrText xml:space="preserve">" </w:instrText>
      </w:r>
      <w:r w:rsidR="00144CB8">
        <w:fldChar w:fldCharType="end"/>
      </w:r>
      <w:r w:rsidR="0078457F">
        <w:t xml:space="preserve">):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w:t>
      </w:r>
      <w:r w:rsidR="00A32D4A">
        <w:t>on</w:t>
      </w:r>
      <w:r w:rsidR="008E2744">
        <w:t xml:space="preserve"> their own are not relevant anymore</w:t>
      </w:r>
      <w:r w:rsidR="00A30888">
        <w:t xml:space="preserve">, </w:t>
      </w:r>
      <w:r w:rsidR="00D34230">
        <w:t>that</w:t>
      </w:r>
      <w:r w:rsidR="00E144BA">
        <w:t xml:space="preserve"> i</w:t>
      </w:r>
      <w:r w:rsidR="00D34230">
        <w:t>s why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34230">
        <w:t xml:space="preserve"> is widely applied in various fields.</w:t>
      </w:r>
      <w:r w:rsidR="00C439D1">
        <w:t xml:space="preserve"> </w:t>
      </w:r>
      <w:r w:rsidR="00642EE3">
        <w:t>By providing the physical objects with computing and communication capabilities, they can turn into intelligent objects and surpass the previous systems.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2EE3">
        <w:t xml:space="preserve">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B16CD">
        <w:t xml:space="preserve">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9" w:name="_Toc101457162"/>
      <w:r w:rsidRPr="008E2744">
        <w:t>Monitors</w:t>
      </w:r>
      <w:bookmarkEnd w:id="29"/>
    </w:p>
    <w:p w14:paraId="0E7EF599" w14:textId="5EFC7948" w:rsidR="00A32D4A" w:rsidRPr="00A32D4A" w:rsidRDefault="00A32D4A" w:rsidP="005A143F">
      <w:pPr>
        <w:pStyle w:val="ParrafoNormal"/>
        <w:rPr>
          <w:color w:val="FF0000"/>
        </w:rPr>
      </w:pPr>
      <w:r w:rsidRPr="00A32D4A">
        <w:rPr>
          <w:color w:val="FF0000"/>
        </w:rPr>
        <w:t>Introduction…</w:t>
      </w:r>
    </w:p>
    <w:p w14:paraId="6C301ECF" w14:textId="010095C9"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and enabling the runtime verification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00631E59">
        <w:t xml:space="preserve">)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w:t>
      </w:r>
      <w:r w:rsidR="00022FA5">
        <w:t>s</w:t>
      </w:r>
      <w:r w:rsidR="008A2D4A">
        <w:t xml:space="preserve"> </w:t>
      </w:r>
      <w:r>
        <w:t>are presented:</w:t>
      </w:r>
    </w:p>
    <w:p w14:paraId="40F5C3D3" w14:textId="78626925" w:rsidR="008A2D4A" w:rsidRDefault="004C400E" w:rsidP="004C400E">
      <w:pPr>
        <w:pStyle w:val="Descripcin"/>
      </w:pPr>
      <w:bookmarkStart w:id="30" w:name="_Toc102039550"/>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S</w:t>
      </w:r>
      <w:r w:rsidR="008A2D4A">
        <w:t>oftware monitors for RV</w:t>
      </w:r>
      <w:bookmarkEnd w:id="30"/>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25446202"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F56C6B">
              <w:rPr>
                <w:szCs w:val="20"/>
                <w14:textOutline w14:w="9525" w14:cap="rnd" w14:cmpd="sng" w14:algn="ctr">
                  <w14:noFill/>
                  <w14:prstDash w14:val="solid"/>
                  <w14:bevel/>
                </w14:textOutline>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6D96A36C" w:rsidR="00A60EE3" w:rsidRPr="007717C7" w:rsidRDefault="00A60EE3" w:rsidP="003A202A">
            <w:pPr>
              <w:pStyle w:val="ParrafoNormal"/>
              <w:ind w:firstLine="0"/>
              <w:jc w:val="left"/>
              <w:rPr>
                <w:b w:val="0"/>
                <w:bCs w:val="0"/>
                <w:szCs w:val="20"/>
              </w:rPr>
            </w:pPr>
            <w:r>
              <w:rPr>
                <w:b w:val="0"/>
                <w:bCs w:val="0"/>
                <w:szCs w:val="20"/>
              </w:rPr>
              <w:t>RV</w:t>
            </w:r>
            <w:r w:rsidR="00231B87">
              <w:rPr>
                <w:b w:val="0"/>
                <w:bCs w:val="0"/>
                <w:szCs w:val="20"/>
              </w:rPr>
              <w:fldChar w:fldCharType="begin"/>
            </w:r>
            <w:r w:rsidR="00231B87">
              <w:instrText xml:space="preserve"> XE "</w:instrText>
            </w:r>
            <w:r w:rsidR="00231B87" w:rsidRPr="00424469">
              <w:instrText>RV:Runtime Verification</w:instrText>
            </w:r>
            <w:r w:rsidR="00231B87">
              <w:instrText xml:space="preserve">" </w:instrText>
            </w:r>
            <w:r w:rsidR="00231B87">
              <w:rPr>
                <w:b w:val="0"/>
                <w:bCs w:val="0"/>
                <w:szCs w:val="20"/>
              </w:rPr>
              <w:fldChar w:fldCharType="end"/>
            </w:r>
            <w:r>
              <w:rPr>
                <w:b w:val="0"/>
                <w:bCs w:val="0"/>
                <w:szCs w:val="20"/>
              </w:rPr>
              <w:t>-Monitor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r>
              <w:rPr>
                <w:b w:val="0"/>
                <w:bCs w:val="0"/>
                <w:szCs w:val="20"/>
              </w:rPr>
              <w:lastRenderedPageBreak/>
              <w:t>jSSTL</w:t>
            </w:r>
          </w:p>
        </w:tc>
        <w:tc>
          <w:tcPr>
            <w:tcW w:w="4288" w:type="dxa"/>
          </w:tcPr>
          <w:p w14:paraId="55B1F529" w14:textId="1BD4124D"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sidR="00A9549F">
              <w:rPr>
                <w:szCs w:val="20"/>
              </w:rPr>
              <w:fldChar w:fldCharType="begin"/>
            </w:r>
            <w:r w:rsidR="00A9549F">
              <w:instrText xml:space="preserve"> XE "</w:instrText>
            </w:r>
            <w:r w:rsidR="00A9549F" w:rsidRPr="00801B78">
              <w:instrText>SSTL:</w:instrText>
            </w:r>
            <w:r w:rsidR="00A9549F" w:rsidRPr="00801B78">
              <w:instrText>Signal Spatio Temporal Logic</w:instrText>
            </w:r>
            <w:r w:rsidR="00A9549F">
              <w:instrText xml:space="preserve">" </w:instrText>
            </w:r>
            <w:r w:rsidR="00A9549F">
              <w:rPr>
                <w:szCs w:val="20"/>
              </w:rPr>
              <w:fldChar w:fldCharType="end"/>
            </w:r>
            <w:r>
              <w:rPr>
                <w:szCs w:val="20"/>
              </w:rPr>
              <w:t xml:space="preserve"> (</w:t>
            </w:r>
            <w:r>
              <w:t>Signal Spatio-Temporal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r>
              <w:rPr>
                <w:b w:val="0"/>
                <w:bCs w:val="0"/>
                <w:szCs w:val="20"/>
              </w:rPr>
              <w:t>Kieker</w:t>
            </w:r>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3839A39F" w:rsidR="00144564" w:rsidRDefault="0092587A" w:rsidP="0092587A">
      <w:pPr>
        <w:pStyle w:val="ParrafoNormal"/>
        <w:numPr>
          <w:ilvl w:val="0"/>
          <w:numId w:val="13"/>
        </w:numPr>
      </w:pPr>
      <w:r>
        <w:t>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t xml:space="preserve">-MONITOR: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5F87E04B" w:rsidR="00BA1127" w:rsidRDefault="00BA1127" w:rsidP="0092587A">
      <w:pPr>
        <w:pStyle w:val="ParrafoNormal"/>
        <w:numPr>
          <w:ilvl w:val="0"/>
          <w:numId w:val="13"/>
        </w:numPr>
      </w:pPr>
      <w:r>
        <w:t xml:space="preserve">jSSTL: Is a java-based tool to monitor trajectories coming from simulations or from measurements of real systems. </w:t>
      </w:r>
      <w:r w:rsidR="00D25702">
        <w:t>But it is an offline monitoring, so it does not support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r>
        <w:t xml:space="preserve">Kieker: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3B8DB50F"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Finally, with the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512D2">
        <w:t xml:space="preserve"> specification language, it can monitor the system both across space and time. </w:t>
      </w:r>
    </w:p>
    <w:p w14:paraId="49A4E1A9" w14:textId="294E9101" w:rsidR="006B3C70" w:rsidRDefault="000512D2" w:rsidP="001E1277">
      <w:pPr>
        <w:pStyle w:val="ParrafoNormal"/>
        <w:ind w:firstLine="0"/>
      </w:pPr>
      <w:r>
        <w:t>In conclusion, Moonlight has the desired features to monitor spatio-temporal properties of distributed systems</w:t>
      </w:r>
      <w:r w:rsidR="001E1277">
        <w:t>. The other monitors have some interesting attributes, but they lack of some elements that are necessary for this project (e.g., jSSTL does not support online monitoring).</w:t>
      </w:r>
    </w:p>
    <w:p w14:paraId="42F48CD3" w14:textId="29BCC380" w:rsidR="00063076" w:rsidRDefault="00B629A2" w:rsidP="00B629A2">
      <w:pPr>
        <w:pStyle w:val="Ttulo2"/>
      </w:pPr>
      <w:bookmarkStart w:id="31" w:name="_Toc101457163"/>
      <w:r>
        <w:t>S</w:t>
      </w:r>
      <w:r w:rsidRPr="00B629A2">
        <w:t>patio-</w:t>
      </w:r>
      <w:r>
        <w:t>T</w:t>
      </w:r>
      <w:r w:rsidRPr="00B629A2">
        <w:t xml:space="preserve">emporal </w:t>
      </w:r>
      <w:r>
        <w:t>L</w:t>
      </w:r>
      <w:r w:rsidRPr="00B629A2">
        <w:t>ogic</w:t>
      </w:r>
      <w:r>
        <w:t>s</w:t>
      </w:r>
      <w:bookmarkEnd w:id="31"/>
    </w:p>
    <w:p w14:paraId="5010C6B4" w14:textId="1344345C"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bookmarkStart w:id="32" w:name="_Hlk102128994"/>
      <w:r w:rsidR="00B102B1">
        <w:t xml:space="preserve">Signal Temporal Logic </w:t>
      </w:r>
      <w:bookmarkEnd w:id="32"/>
      <w:r w:rsidR="00B102B1">
        <w:t>(STL</w:t>
      </w:r>
      <w:r w:rsidR="00A9549F">
        <w:fldChar w:fldCharType="begin"/>
      </w:r>
      <w:r w:rsidR="00A9549F">
        <w:instrText xml:space="preserve"> XE "</w:instrText>
      </w:r>
      <w:r w:rsidR="00A9549F" w:rsidRPr="00F4412C">
        <w:instrText>STL:</w:instrText>
      </w:r>
      <w:r w:rsidR="00A9549F" w:rsidRPr="00F4412C">
        <w:instrText>Signal Temporal Logic</w:instrText>
      </w:r>
      <w:r w:rsidR="00A9549F">
        <w:instrText xml:space="preserve">" </w:instrText>
      </w:r>
      <w:r w:rsidR="00A9549F">
        <w:fldChar w:fldCharType="end"/>
      </w:r>
      <w:r w:rsidR="00B102B1">
        <w:t xml:space="preserve">) is widely used for analyzing programs in CPSs. </w:t>
      </w:r>
      <w:r w:rsidR="003763B1">
        <w:t>Most specification languages and tools available for CPS</w:t>
      </w:r>
      <w:r w:rsidR="003763B1">
        <w:fldChar w:fldCharType="begin"/>
      </w:r>
      <w:r w:rsidR="003763B1">
        <w:instrText xml:space="preserve"> XE "</w:instrText>
      </w:r>
      <w:r w:rsidR="003763B1" w:rsidRPr="007A0256">
        <w:instrText>CPS:Cyber Physical Systems</w:instrText>
      </w:r>
      <w:r w:rsidR="003763B1">
        <w:instrText xml:space="preserve">" </w:instrText>
      </w:r>
      <w:r w:rsidR="003763B1">
        <w:fldChar w:fldCharType="end"/>
      </w:r>
      <w:r w:rsidR="003763B1">
        <w:t xml:space="preserve"> supports only the monitoring of temporal properties (e.g., MTL, STL</w:t>
      </w:r>
      <w:r w:rsidR="003763B1">
        <w:fldChar w:fldCharType="begin"/>
      </w:r>
      <w:r w:rsidR="003763B1">
        <w:instrText xml:space="preserve"> XE "</w:instrText>
      </w:r>
      <w:r w:rsidR="003763B1" w:rsidRPr="00F4412C">
        <w:instrText>STL:Signal Temporal Logic</w:instrText>
      </w:r>
      <w:r w:rsidR="003763B1">
        <w:instrText xml:space="preserve">" </w:instrText>
      </w:r>
      <w:r w:rsidR="003763B1">
        <w:fldChar w:fldCharType="end"/>
      </w:r>
      <w:r w:rsidR="003763B1">
        <w:t xml:space="preserve"> and TRE). </w:t>
      </w:r>
      <w:r w:rsidR="00045DE5">
        <w:t>However, STL</w:t>
      </w:r>
      <w:r w:rsidR="00A9549F">
        <w:fldChar w:fldCharType="begin"/>
      </w:r>
      <w:r w:rsidR="00A9549F">
        <w:instrText xml:space="preserve"> XE "</w:instrText>
      </w:r>
      <w:r w:rsidR="00A9549F" w:rsidRPr="00F4412C">
        <w:instrText>STL:</w:instrText>
      </w:r>
      <w:r w:rsidR="00A9549F" w:rsidRPr="00F4412C">
        <w:instrText>Signal Temporal Logic</w:instrText>
      </w:r>
      <w:r w:rsidR="00A9549F">
        <w:instrText xml:space="preserve">" </w:instrText>
      </w:r>
      <w:r w:rsidR="00A9549F">
        <w:fldChar w:fldCharType="end"/>
      </w:r>
      <w:r w:rsidR="00045DE5">
        <w:t xml:space="preserve">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Thereby, there are some existing spatial extensions of STL</w:t>
      </w:r>
      <w:r w:rsidR="00A9549F">
        <w:fldChar w:fldCharType="begin"/>
      </w:r>
      <w:r w:rsidR="00A9549F">
        <w:instrText xml:space="preserve"> XE "</w:instrText>
      </w:r>
      <w:r w:rsidR="00A9549F" w:rsidRPr="00F4412C">
        <w:instrText>STL:</w:instrText>
      </w:r>
      <w:r w:rsidR="00A9549F" w:rsidRPr="00F4412C">
        <w:instrText>Signal Temporal Logic</w:instrText>
      </w:r>
      <w:r w:rsidR="00A9549F">
        <w:instrText xml:space="preserve">" </w:instrText>
      </w:r>
      <w:r w:rsidR="00A9549F">
        <w:fldChar w:fldCharType="end"/>
      </w:r>
      <w:r w:rsidR="00045DE5">
        <w:t xml:space="preserve"> (e.g., SSTL</w:t>
      </w:r>
      <w:r w:rsidR="00A9549F">
        <w:fldChar w:fldCharType="begin"/>
      </w:r>
      <w:r w:rsidR="00A9549F">
        <w:instrText xml:space="preserve"> XE "</w:instrText>
      </w:r>
      <w:r w:rsidR="00A9549F" w:rsidRPr="00801B78">
        <w:instrText>SSTL:</w:instrText>
      </w:r>
      <w:r w:rsidR="00A9549F" w:rsidRPr="00801B78">
        <w:instrText>Signal Spatio Temporal Logic</w:instrText>
      </w:r>
      <w:r w:rsidR="00A9549F">
        <w:instrText xml:space="preserve">" </w:instrText>
      </w:r>
      <w:r w:rsidR="00A9549F">
        <w:fldChar w:fldCharType="end"/>
      </w:r>
      <w:r w:rsidR="00045DE5">
        <w:t>, SpaTeL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45DE5">
        <w:t xml:space="preserve">)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722D9512" w:rsidR="00AB427B" w:rsidRDefault="00AB427B" w:rsidP="00AB427B">
      <w:pPr>
        <w:pStyle w:val="ParrafoNormal"/>
        <w:ind w:firstLine="0"/>
      </w:pPr>
      <w:r>
        <w:lastRenderedPageBreak/>
        <w:t xml:space="preserve">In the following table </w:t>
      </w:r>
      <w:r w:rsidR="009B4DBF">
        <w:t>there is a comparison of the specification coverage on 1000 quantitatively-specified real city requirements between STL</w:t>
      </w:r>
      <w:r w:rsidR="00A9549F">
        <w:fldChar w:fldCharType="begin"/>
      </w:r>
      <w:r w:rsidR="00A9549F">
        <w:instrText xml:space="preserve"> XE "</w:instrText>
      </w:r>
      <w:r w:rsidR="00A9549F" w:rsidRPr="00F4412C">
        <w:instrText>STL:</w:instrText>
      </w:r>
      <w:r w:rsidR="00A9549F" w:rsidRPr="00F4412C">
        <w:instrText>Signal Temporal Logic</w:instrText>
      </w:r>
      <w:r w:rsidR="00A9549F">
        <w:instrText xml:space="preserve">" </w:instrText>
      </w:r>
      <w:r w:rsidR="00A9549F">
        <w:fldChar w:fldCharType="end"/>
      </w:r>
      <w:r w:rsidR="009B4DBF">
        <w:t>, SSTL</w:t>
      </w:r>
      <w:r w:rsidR="00A9549F">
        <w:fldChar w:fldCharType="begin"/>
      </w:r>
      <w:r w:rsidR="00A9549F">
        <w:instrText xml:space="preserve"> XE "</w:instrText>
      </w:r>
      <w:r w:rsidR="00A9549F" w:rsidRPr="00801B78">
        <w:instrText>SSTL:</w:instrText>
      </w:r>
      <w:r w:rsidR="00A9549F" w:rsidRPr="00801B78">
        <w:instrText>Signal Spatio Temporal Logic</w:instrText>
      </w:r>
      <w:r w:rsidR="00A9549F">
        <w:instrText xml:space="preserve">" </w:instrText>
      </w:r>
      <w:r w:rsidR="00A9549F">
        <w:fldChar w:fldCharType="end"/>
      </w:r>
      <w:r w:rsidR="009B4DBF">
        <w: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B4DBF">
        <w:t xml:space="preserve"> and SaSTL</w:t>
      </w:r>
      <w:r w:rsidR="00A9549F">
        <w:fldChar w:fldCharType="begin"/>
      </w:r>
      <w:r w:rsidR="00A9549F">
        <w:instrText xml:space="preserve"> XE "</w:instrText>
      </w:r>
      <w:r w:rsidR="00A9549F" w:rsidRPr="008D7878">
        <w:instrText>SaSTL:</w:instrText>
      </w:r>
      <w:r w:rsidR="00A9549F" w:rsidRPr="008D7878">
        <w:instrText>Spatial Aggregation</w:instrText>
      </w:r>
      <w:r w:rsidR="00A9549F" w:rsidRPr="008D7878">
        <w:instrText xml:space="preserve"> </w:instrText>
      </w:r>
      <w:r w:rsidR="00A9549F" w:rsidRPr="008D7878">
        <w:instrText>Signal Temporal Logic</w:instrText>
      </w:r>
      <w:r w:rsidR="00A9549F">
        <w:instrText xml:space="preserve">" </w:instrText>
      </w:r>
      <w:r w:rsidR="00A9549F">
        <w:fldChar w:fldCharType="end"/>
      </w:r>
      <w:r w:rsidR="009B4DBF">
        <w:t>:</w:t>
      </w:r>
    </w:p>
    <w:p w14:paraId="6CE15A6C" w14:textId="6726F97C" w:rsidR="00357CE6" w:rsidRDefault="004C400E" w:rsidP="004C400E">
      <w:pPr>
        <w:pStyle w:val="Descripcin"/>
      </w:pPr>
      <w:bookmarkStart w:id="33" w:name="_Ref101286706"/>
      <w:bookmarkStart w:id="34" w:name="_Toc102039551"/>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33"/>
      <w:bookmarkEnd w:id="34"/>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35413E07"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9549F">
              <w:fldChar w:fldCharType="begin"/>
            </w:r>
            <w:r w:rsidR="00A9549F">
              <w:instrText xml:space="preserve"> XE "</w:instrText>
            </w:r>
            <w:r w:rsidR="00A9549F" w:rsidRPr="008D7878">
              <w:instrText>SaSTL:</w:instrText>
            </w:r>
            <w:r w:rsidR="00A9549F" w:rsidRPr="008D7878">
              <w:instrText>Spatial Aggregation</w:instrText>
            </w:r>
            <w:r w:rsidR="00A9549F" w:rsidRPr="008D7878">
              <w:instrText xml:space="preserve"> </w:instrText>
            </w:r>
            <w:r w:rsidR="00A9549F" w:rsidRPr="008D7878">
              <w:instrText>Signal Temporal Logic</w:instrText>
            </w:r>
            <w:r w:rsidR="00A9549F">
              <w:instrText xml:space="preserve">" </w:instrText>
            </w:r>
            <w:r w:rsidR="00A9549F">
              <w:fldChar w:fldCharType="end"/>
            </w:r>
          </w:p>
        </w:tc>
        <w:tc>
          <w:tcPr>
            <w:tcW w:w="1701" w:type="dxa"/>
            <w:shd w:val="clear" w:color="auto" w:fill="E7E6E6" w:themeFill="background2"/>
            <w:vAlign w:val="center"/>
          </w:tcPr>
          <w:p w14:paraId="4CD18FDD" w14:textId="515015E7"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sidR="00F56C6B">
              <w:rPr>
                <w:u w:val="dotted"/>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u w:val="dotted"/>
              </w:rPr>
              <w:fldChar w:fldCharType="end"/>
            </w:r>
          </w:p>
        </w:tc>
        <w:tc>
          <w:tcPr>
            <w:tcW w:w="1701" w:type="dxa"/>
            <w:shd w:val="clear" w:color="auto" w:fill="E7E6E6" w:themeFill="background2"/>
            <w:vAlign w:val="center"/>
          </w:tcPr>
          <w:p w14:paraId="1E88ECC6" w14:textId="1CCC9E7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rsidR="00A9549F">
              <w:fldChar w:fldCharType="begin"/>
            </w:r>
            <w:r w:rsidR="00A9549F">
              <w:instrText xml:space="preserve"> XE "</w:instrText>
            </w:r>
            <w:r w:rsidR="00A9549F" w:rsidRPr="00801B78">
              <w:instrText>SSTL:</w:instrText>
            </w:r>
            <w:r w:rsidR="00A9549F" w:rsidRPr="00801B78">
              <w:instrText>Signal Spatio Temporal Logic</w:instrText>
            </w:r>
            <w:r w:rsidR="00A9549F">
              <w:instrText xml:space="preserve">" </w:instrText>
            </w:r>
            <w:r w:rsidR="00A9549F">
              <w:fldChar w:fldCharType="end"/>
            </w:r>
          </w:p>
        </w:tc>
        <w:tc>
          <w:tcPr>
            <w:tcW w:w="1701" w:type="dxa"/>
            <w:shd w:val="clear" w:color="auto" w:fill="E7E6E6" w:themeFill="background2"/>
            <w:vAlign w:val="center"/>
          </w:tcPr>
          <w:p w14:paraId="05F03975" w14:textId="3B6B8575"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rsidR="00A9549F">
              <w:fldChar w:fldCharType="begin"/>
            </w:r>
            <w:r w:rsidR="00A9549F">
              <w:instrText xml:space="preserve"> XE "</w:instrText>
            </w:r>
            <w:r w:rsidR="00A9549F" w:rsidRPr="00F4412C">
              <w:instrText>STL:</w:instrText>
            </w:r>
            <w:r w:rsidR="00A9549F" w:rsidRPr="00F4412C">
              <w:instrText>Signal Temporal Logic</w:instrText>
            </w:r>
            <w:r w:rsidR="00A9549F">
              <w:instrText xml:space="preserve">" </w:instrText>
            </w:r>
            <w:r w:rsidR="00A9549F">
              <w:fldChar w:fldCharType="end"/>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6C7FA7FC" w:rsidR="003F2D9C" w:rsidRPr="00612D82" w:rsidRDefault="003F2D9C" w:rsidP="00652115">
      <w:pPr>
        <w:pStyle w:val="ParrafoNormal"/>
        <w:ind w:firstLine="0"/>
      </w:pPr>
      <w:r w:rsidRPr="00612D82">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the specification language with the most coverage is SaSTL</w:t>
      </w:r>
      <w:r w:rsidR="00A9549F">
        <w:fldChar w:fldCharType="begin"/>
      </w:r>
      <w:r w:rsidR="00A9549F">
        <w:instrText xml:space="preserve"> XE "</w:instrText>
      </w:r>
      <w:r w:rsidR="00A9549F" w:rsidRPr="008D7878">
        <w:instrText>SaSTL:</w:instrText>
      </w:r>
      <w:r w:rsidR="00A9549F" w:rsidRPr="008D7878">
        <w:instrText>Spatial Aggregation</w:instrText>
      </w:r>
      <w:r w:rsidR="00A9549F" w:rsidRPr="008D7878">
        <w:instrText xml:space="preserve"> </w:instrText>
      </w:r>
      <w:r w:rsidR="00A9549F" w:rsidRPr="008D7878">
        <w:instrText>Signal Temporal Logic</w:instrText>
      </w:r>
      <w:r w:rsidR="00A9549F">
        <w:instrText xml:space="preserve">" </w:instrText>
      </w:r>
      <w:r w:rsidR="00A9549F">
        <w:fldChar w:fldCharType="end"/>
      </w:r>
      <w:r w:rsidRPr="00612D82">
        <w:t>, nevertheless,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Pr="00612D82">
        <w:t xml:space="preserve">, the language used with Moonlight, is expressive enough </w:t>
      </w:r>
      <w:r w:rsidR="00612D82" w:rsidRPr="00612D82">
        <w:t>to cover the most important requirements</w:t>
      </w:r>
      <w:r w:rsidRPr="00612D82">
        <w:t xml:space="preserve">. </w:t>
      </w:r>
    </w:p>
    <w:p w14:paraId="29894B46" w14:textId="38DEB995" w:rsidR="00BF23D7" w:rsidRDefault="00652115" w:rsidP="00A42BB7">
      <w:pPr>
        <w:pStyle w:val="ParrafoNormal"/>
        <w:ind w:firstLine="0"/>
      </w:pPr>
      <w:r>
        <w:t xml:space="preserve">In spite of that, </w:t>
      </w:r>
      <w:r w:rsidR="003F2D9C">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3F2D9C">
        <w:t xml:space="preserve"> is more con</w:t>
      </w:r>
      <w:r w:rsidR="0057233D">
        <w:t>venient for the following reasons:</w:t>
      </w:r>
    </w:p>
    <w:p w14:paraId="44F677F3" w14:textId="489AC26E" w:rsidR="0057233D" w:rsidRDefault="0057233D" w:rsidP="0057233D">
      <w:pPr>
        <w:pStyle w:val="ParrafoNormal"/>
        <w:numPr>
          <w:ilvl w:val="0"/>
          <w:numId w:val="14"/>
        </w:numPr>
      </w:pPr>
      <w:r>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20FF89BE" w:rsidR="00612D82" w:rsidRDefault="0057233D" w:rsidP="0057233D">
      <w:pPr>
        <w:pStyle w:val="ParrafoNormal"/>
        <w:numPr>
          <w:ilvl w:val="0"/>
          <w:numId w:val="14"/>
        </w:numPr>
      </w:pPr>
      <w:r>
        <w:t xml:space="preserve"> </w:t>
      </w:r>
      <w:r w:rsidR="00612D82">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612D82">
        <w:t xml:space="preserve"> can handle mobile or 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12D82">
        <w:t xml:space="preserve">. </w:t>
      </w:r>
      <w:r w:rsidR="00BB40A7">
        <w:t>In SSTL</w:t>
      </w:r>
      <w:r w:rsidR="00A9549F">
        <w:fldChar w:fldCharType="begin"/>
      </w:r>
      <w:r w:rsidR="00A9549F">
        <w:instrText xml:space="preserve"> XE "</w:instrText>
      </w:r>
      <w:r w:rsidR="00A9549F" w:rsidRPr="00801B78">
        <w:instrText>SSTL:</w:instrText>
      </w:r>
      <w:r w:rsidR="00A9549F" w:rsidRPr="00801B78">
        <w:instrText>Signal Spatio Temporal Logic</w:instrText>
      </w:r>
      <w:r w:rsidR="00A9549F">
        <w:instrText xml:space="preserve">" </w:instrText>
      </w:r>
      <w:r w:rsidR="00A9549F">
        <w:fldChar w:fldCharType="end"/>
      </w:r>
      <w:r w:rsidR="00BB40A7">
        <w:t xml:space="preserve">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345F7732"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r>
        <w:fldChar w:fldCharType="end"/>
      </w:r>
      <w:r>
        <w:t xml:space="preserve"> is more information about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and how to express the spatio-temporal behaviours in this specification language. </w:t>
      </w:r>
    </w:p>
    <w:p w14:paraId="447243DB" w14:textId="1AFCF872" w:rsidR="00063076" w:rsidRDefault="00063076" w:rsidP="00A42BB7">
      <w:pPr>
        <w:pStyle w:val="Ttulo2"/>
      </w:pPr>
      <w:bookmarkStart w:id="35" w:name="_Toc101457164"/>
      <w:r>
        <w:lastRenderedPageBreak/>
        <w:t>Middleware</w:t>
      </w:r>
      <w:bookmarkEnd w:id="35"/>
    </w:p>
    <w:p w14:paraId="6C1AAD93" w14:textId="787C7BA1" w:rsidR="00A42BB7" w:rsidRDefault="00151C09" w:rsidP="00A42BB7">
      <w:pPr>
        <w:pStyle w:val="ParrafoNormal"/>
      </w:pPr>
      <w:r>
        <w:t>A distributed system is composed of several hardware and software elements which must be integrated, the element that facilitates the management of such environments is the middleware. For example,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AE26CC3" w:rsidR="00151C09"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7B7340BD" w14:textId="3027D7FC" w:rsidR="002445E1" w:rsidRDefault="002445E1" w:rsidP="002445E1">
      <w:pPr>
        <w:pStyle w:val="Ttulo2"/>
        <w:rPr>
          <w:highlight w:val="red"/>
        </w:rPr>
      </w:pPr>
      <w:r w:rsidRPr="002445E1">
        <w:rPr>
          <w:highlight w:val="red"/>
        </w:rPr>
        <w:t>Dashboards</w:t>
      </w:r>
    </w:p>
    <w:p w14:paraId="0395B4CB" w14:textId="77777777" w:rsidR="002445E1" w:rsidRPr="002445E1" w:rsidRDefault="002445E1" w:rsidP="002445E1">
      <w:pPr>
        <w:pStyle w:val="ParrafoNormal"/>
        <w:rPr>
          <w:highlight w:val="red"/>
        </w:rPr>
      </w:pPr>
    </w:p>
    <w:p w14:paraId="52B0DDDB" w14:textId="37FAB9BB" w:rsidR="00900FFE" w:rsidRDefault="00900FFE" w:rsidP="00D65E8D">
      <w:pPr>
        <w:pStyle w:val="Ttulo2"/>
      </w:pPr>
      <w:bookmarkStart w:id="36" w:name="_Toc101457165"/>
      <w:r>
        <w:t>Communication protocols</w:t>
      </w:r>
      <w:bookmarkEnd w:id="36"/>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7336D7EE" w:rsidR="003A6360" w:rsidRDefault="003A6360" w:rsidP="003A6360">
      <w:pPr>
        <w:pStyle w:val="Ttulo3"/>
      </w:pPr>
      <w:bookmarkStart w:id="37" w:name="_Toc101457166"/>
      <w:r>
        <w:t>MQTT</w:t>
      </w:r>
      <w:bookmarkEnd w:id="37"/>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p>
    <w:p w14:paraId="4694F9DF" w14:textId="34263F1C" w:rsidR="008D5462" w:rsidRPr="008D5462" w:rsidRDefault="00DF295F" w:rsidP="008D5462">
      <w:pPr>
        <w:pStyle w:val="ParrafoNormal"/>
      </w:pPr>
      <w:r>
        <w:t>MQ</w:t>
      </w:r>
      <w:r w:rsidR="0028136A">
        <w:t>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614BDE">
        <w:t xml:space="preserve">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F56C6B">
        <w:rPr>
          <w:b/>
          <w:bCs/>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b/>
          <w:bCs/>
        </w:rPr>
        <w:fldChar w:fldCharType="end"/>
      </w:r>
      <w:r w:rsidR="00153CB8">
        <w:fldChar w:fldCharType="end"/>
      </w:r>
      <w:r w:rsidR="00153CB8">
        <w:t>).</w:t>
      </w:r>
    </w:p>
    <w:p w14:paraId="7F5BCA85" w14:textId="0041E80B" w:rsidR="003A6360" w:rsidRDefault="003A6360" w:rsidP="003A6360">
      <w:pPr>
        <w:pStyle w:val="Ttulo3"/>
      </w:pPr>
      <w:bookmarkStart w:id="38" w:name="_Toc101457167"/>
      <w:r>
        <w:t>Bluetooth Low Energy</w:t>
      </w:r>
      <w:bookmarkEnd w:id="38"/>
    </w:p>
    <w:p w14:paraId="51D4AACC" w14:textId="3922DCBD" w:rsidR="00FD0016" w:rsidRPr="00AD1084" w:rsidRDefault="00A47A00" w:rsidP="00AD1084">
      <w:pPr>
        <w:pStyle w:val="ParrafoNormal"/>
      </w:pPr>
      <w:bookmarkStart w:id="39" w:name="_Hlk102129042"/>
      <w:r w:rsidRPr="00A47A00">
        <w:t xml:space="preserve">Bluetooth Low Energy </w:t>
      </w:r>
      <w:bookmarkEnd w:id="39"/>
      <w:r w:rsidRPr="00A47A00">
        <w:t>(BLE</w:t>
      </w:r>
      <w:r w:rsidR="00A9549F">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fldChar w:fldCharType="end"/>
      </w:r>
      <w:r w:rsidRPr="00A47A00">
        <w:t>)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40" w:name="_Toc101457168"/>
      <w:r>
        <w:lastRenderedPageBreak/>
        <w:t>Wi-Fi</w:t>
      </w:r>
      <w:bookmarkEnd w:id="40"/>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41" w:name="_Toc101457169"/>
      <w:r>
        <w:lastRenderedPageBreak/>
        <w:t>Development</w:t>
      </w:r>
      <w:bookmarkEnd w:id="41"/>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42" w:name="_Toc101457170"/>
      <w:r>
        <w:t>Monitor</w:t>
      </w:r>
      <w:bookmarkEnd w:id="42"/>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1B1056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r w:rsidR="004E6378">
        <w:t>spatio-temporal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43" w:name="_Toc10203956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43"/>
    </w:p>
    <w:p w14:paraId="6249D574" w14:textId="637AB245" w:rsidR="003A4FD5" w:rsidRPr="003A4FD5" w:rsidRDefault="00C120DA" w:rsidP="003A4FD5">
      <w:pPr>
        <w:pStyle w:val="Ttulo3"/>
        <w:rPr>
          <w:color w:val="auto"/>
        </w:rPr>
      </w:pPr>
      <w:bookmarkStart w:id="44" w:name="_Toc101457171"/>
      <w:r>
        <w:rPr>
          <w:rStyle w:val="Hipervnculo"/>
          <w:color w:val="auto"/>
          <w:u w:val="none"/>
        </w:rPr>
        <w:t xml:space="preserve">Data </w:t>
      </w:r>
      <w:bookmarkEnd w:id="44"/>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45" w:name="_Toc101457172"/>
      <w:bookmarkStart w:id="46" w:name="_Ref101560718"/>
      <w:r>
        <w:t>Recording the received data</w:t>
      </w:r>
      <w:bookmarkEnd w:id="45"/>
      <w:bookmarkEnd w:id="46"/>
    </w:p>
    <w:p w14:paraId="77E5B45E" w14:textId="0DC577BD"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w:instrText>
      </w:r>
      <w:r w:rsidR="000B1E94" w:rsidRPr="00544A49">
        <w:instrText>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w:t>
      </w:r>
      <w:r w:rsidR="0085302F">
        <w:lastRenderedPageBreak/>
        <w:t xml:space="preserve">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7" w:name="_Ref101381849"/>
      <w:bookmarkStart w:id="48" w:name="_Toc10203956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7"/>
      <w:bookmarkEnd w:id="48"/>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9" w:name="_Toc101457173"/>
      <w:bookmarkStart w:id="50" w:name="_Ref101607002"/>
      <w:r>
        <w:t xml:space="preserve">Joining the </w:t>
      </w:r>
      <w:r w:rsidR="00AA2FA2">
        <w:t>values</w:t>
      </w:r>
      <w:bookmarkEnd w:id="49"/>
      <w:bookmarkEnd w:id="50"/>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7F349607" w14:textId="7C9F4F6A" w:rsidR="00752494" w:rsidRDefault="00BA2332" w:rsidP="004F6055">
      <w:pPr>
        <w:pStyle w:val="Ttulo3"/>
      </w:pPr>
      <w:bookmarkStart w:id="51" w:name="_Toc101457174"/>
      <w:r>
        <w:t>Features of the monitor</w:t>
      </w:r>
      <w:bookmarkEnd w:id="51"/>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xml:space="preserve">, without any intervention of programmers. </w:t>
      </w:r>
      <w:r w:rsidR="00BA0B70">
        <w:lastRenderedPageBreak/>
        <w:t>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4DA17A6E"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Moonlight employs the human understandable logic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068CD">
        <w:t xml:space="preserve"> as a method to monitor. This framework </w:t>
      </w:r>
      <w:r w:rsidR="00BC336F">
        <w:t>can also handle mobile/dynamic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BC336F">
        <w:t>.</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lastRenderedPageBreak/>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52" w:name="_Toc102039566"/>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52"/>
    </w:p>
    <w:p w14:paraId="4B9853DF" w14:textId="72FF6522" w:rsidR="001A3CCC" w:rsidRDefault="00E10B4E" w:rsidP="001A3CCC">
      <w:pPr>
        <w:pStyle w:val="Ttulo2"/>
      </w:pPr>
      <w:bookmarkStart w:id="53" w:name="_Toc101457175"/>
      <w:r>
        <w:t>Middleware</w:t>
      </w:r>
      <w:bookmarkEnd w:id="53"/>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bookmarkStart w:id="54" w:name="_Toc102039567"/>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bookmarkEnd w:id="54"/>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lastRenderedPageBreak/>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47BEA045" w:rsidR="008B6AF2" w:rsidRDefault="00994762" w:rsidP="00993010">
      <w:pPr>
        <w:pStyle w:val="ParrafoNormal"/>
        <w:ind w:firstLine="0"/>
      </w:pPr>
      <w:r>
        <w:t>The middleware integrates the custom components as well as own and purchased services (</w:t>
      </w:r>
      <w:bookmarkStart w:id="55" w:name="_Hlk102129220"/>
      <w:r>
        <w:t>Software as a Service</w:t>
      </w:r>
      <w:bookmarkEnd w:id="55"/>
      <w:r>
        <w:t>, SaaS</w:t>
      </w:r>
      <w:r w:rsidR="000B1E94">
        <w:fldChar w:fldCharType="begin"/>
      </w:r>
      <w:r w:rsidR="000B1E94">
        <w:instrText xml:space="preserve"> XE "</w:instrText>
      </w:r>
      <w:r w:rsidR="000B1E94" w:rsidRPr="00477035">
        <w:instrText>SaaS:</w:instrText>
      </w:r>
      <w:r w:rsidR="000B1E94" w:rsidRPr="00477035">
        <w:instrText>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0BC2BD37" w:rsidR="00E0616A" w:rsidRDefault="004566D1" w:rsidP="00FC28F0">
      <w:pPr>
        <w:pStyle w:val="Ttulo2"/>
      </w:pPr>
      <w:bookmarkStart w:id="56" w:name="_Toc101457176"/>
      <w:r>
        <w:t>Service Oriented Architecture (</w:t>
      </w:r>
      <w:r w:rsidR="00FC28F0" w:rsidRPr="00B9520A">
        <w:t>SOA</w:t>
      </w:r>
      <w:bookmarkEnd w:id="56"/>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w:t>
      </w:r>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 xml:space="preserve">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574AEBB8"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lastRenderedPageBreak/>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0718EEFB" w:rsidR="004566D1" w:rsidRPr="004566D1" w:rsidRDefault="001B712B" w:rsidP="001B712B">
      <w:pPr>
        <w:pStyle w:val="Descripcin"/>
      </w:pPr>
      <w:bookmarkStart w:id="57" w:name="_Toc102039568"/>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 xml:space="preserve"> Diagram</w:t>
      </w:r>
      <w:bookmarkEnd w:id="57"/>
    </w:p>
    <w:p w14:paraId="0AC5D375" w14:textId="3314A886" w:rsidR="004A2087" w:rsidRDefault="004A2087" w:rsidP="00492472">
      <w:pPr>
        <w:pStyle w:val="Ttulo3"/>
      </w:pPr>
      <w:r>
        <w:t>Se</w:t>
      </w:r>
      <w:r w:rsidR="00492472">
        <w:t>nsor service</w:t>
      </w:r>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2AE7226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w:t>
      </w:r>
      <w:r w:rsidR="000B1E94">
        <w:fldChar w:fldCharType="begin"/>
      </w:r>
      <w:r w:rsidR="000B1E94">
        <w:instrText xml:space="preserve"> XE "</w:instrText>
      </w:r>
      <w:r w:rsidR="000B1E94" w:rsidRPr="00544A49">
        <w:instrText>JSON:</w:instrText>
      </w:r>
      <w:r w:rsidR="000B1E94" w:rsidRPr="00544A49">
        <w:instrText>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xml:space="preserve">. From the builder it just </w:t>
      </w:r>
      <w:r w:rsidR="00AA31CB">
        <w:lastRenderedPageBreak/>
        <w:t>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98E6BE8" w:rsidR="009929E0" w:rsidRDefault="002A267E" w:rsidP="002A267E">
      <w:pPr>
        <w:pStyle w:val="Descripcin"/>
      </w:pPr>
      <w:bookmarkStart w:id="58" w:name="_Toc102039552"/>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Example of a sensor message class</w:t>
      </w:r>
      <w:bookmarkEnd w:id="58"/>
    </w:p>
    <w:p w14:paraId="280A4FAD" w14:textId="60D86DC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w:instrText>
      </w:r>
      <w:r w:rsidR="000B1E94" w:rsidRPr="00544A49">
        <w:instrText>JavaScript Object Notation</w:instrText>
      </w:r>
      <w:r w:rsidR="000B1E94">
        <w:instrText xml:space="preserve">" </w:instrText>
      </w:r>
      <w:r w:rsidR="000B1E94">
        <w:fldChar w:fldCharType="end"/>
      </w:r>
      <w:r w:rsidR="00925ABA">
        <w:t xml:space="preserve">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243E26A6" w:rsidR="002A267E" w:rsidRDefault="002A267E" w:rsidP="002A267E">
      <w:pPr>
        <w:pStyle w:val="Descripcin"/>
      </w:pPr>
      <w:bookmarkStart w:id="59" w:name="_Toc102039553"/>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t xml:space="preserve"> JSON</w:t>
      </w:r>
      <w:r w:rsidR="000B1E94">
        <w:fldChar w:fldCharType="begin"/>
      </w:r>
      <w:r w:rsidR="000B1E94">
        <w:instrText xml:space="preserve"> XE "</w:instrText>
      </w:r>
      <w:r w:rsidR="000B1E94" w:rsidRPr="00544A49">
        <w:instrText>JSON:</w:instrText>
      </w:r>
      <w:r w:rsidR="000B1E94" w:rsidRPr="00544A49">
        <w:instrText>JavaScript Object Notation</w:instrText>
      </w:r>
      <w:r w:rsidR="000B1E94">
        <w:instrText xml:space="preserve">" </w:instrText>
      </w:r>
      <w:r w:rsidR="000B1E94">
        <w:fldChar w:fldCharType="end"/>
      </w:r>
      <w:r>
        <w:t xml:space="preserve"> to Message conversion</w:t>
      </w:r>
      <w:bookmarkEnd w:id="59"/>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lastRenderedPageBreak/>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t>Service 3</w:t>
      </w:r>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r>
        <w:t>Service Builders</w:t>
      </w:r>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r>
        <w:t>Data Bus</w:t>
      </w:r>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w:instrText>
      </w:r>
      <w:r w:rsidR="000B1E94" w:rsidRPr="00D04BEF">
        <w:instrText>Enterprise Service Bus</w:instrText>
      </w:r>
      <w:r w:rsidR="000B1E94">
        <w:instrText xml:space="preserve">" </w:instrText>
      </w:r>
      <w:r w:rsidR="000B1E94">
        <w:fldChar w:fldCharType="end"/>
      </w:r>
      <w:r>
        <w:t xml:space="preserve"> (</w:t>
      </w:r>
      <w:bookmarkStart w:id="60" w:name="_Hlk102129265"/>
      <w:r>
        <w:t>Enterprise Service Bus</w:t>
      </w:r>
      <w:bookmarkEnd w:id="60"/>
      <w:r>
        <w:t xml:space="preserve">). This is an </w:t>
      </w:r>
      <w:r w:rsidR="00FA342A">
        <w:t>a</w:t>
      </w:r>
      <w:r>
        <w:t>rchitectural pattern whe</w:t>
      </w:r>
      <w:r w:rsidR="00FA342A">
        <w:t xml:space="preserve">re a centralized software component performs </w:t>
      </w:r>
      <w:r w:rsidR="00FA342A">
        <w:lastRenderedPageBreak/>
        <w:t xml:space="preserve">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83F516"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7565D1CC"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61" w:name="_Toc101457177"/>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BCF3BA7" w:rsidR="0046172A" w:rsidRDefault="0046172A" w:rsidP="0046172A">
      <w:pPr>
        <w:pStyle w:val="Descripcin"/>
      </w:pPr>
      <w:bookmarkStart w:id="62" w:name="_Toc102039554"/>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C</w:t>
      </w:r>
      <w:r w:rsidR="0013366A">
        <w:fldChar w:fldCharType="end"/>
      </w:r>
      <w:r>
        <w:t xml:space="preserve"> Singleton Data Bus class</w:t>
      </w:r>
      <w:bookmarkEnd w:id="62"/>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w:t>
      </w:r>
      <w:r w:rsidR="00643531">
        <w:lastRenderedPageBreak/>
        <w:t xml:space="preserve">However, this approach can be considered as a bottleneck in the future, all the services are connected to the same object, sending messages continuously, can provoke </w:t>
      </w:r>
      <w:r w:rsidR="00061355">
        <w:t>some delays.</w:t>
      </w:r>
    </w:p>
    <w:p w14:paraId="6A3D7F18" w14:textId="3D3356DB" w:rsidR="007D7C7C" w:rsidRPr="002B1EC8" w:rsidRDefault="00BA3DDB" w:rsidP="00AE0562">
      <w:pPr>
        <w:pStyle w:val="Ttulo2"/>
        <w:numPr>
          <w:ilvl w:val="0"/>
          <w:numId w:val="0"/>
        </w:numPr>
        <w:ind w:left="715" w:hanging="431"/>
        <w:rPr>
          <w:highlight w:val="red"/>
        </w:rPr>
      </w:pPr>
      <w:bookmarkStart w:id="63" w:name="_Toc101457180"/>
      <w:bookmarkEnd w:id="61"/>
      <w:r w:rsidRPr="002B1EC8">
        <w:rPr>
          <w:highlight w:val="red"/>
        </w:rPr>
        <w:t>Kodea egiteko sistemak / Pattern</w:t>
      </w:r>
      <w:bookmarkEnd w:id="63"/>
    </w:p>
    <w:p w14:paraId="3E0642C2" w14:textId="3B419663" w:rsidR="00BA3DDB" w:rsidRP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41C2B720" w14:textId="77777777" w:rsidR="00BA3DDB" w:rsidRPr="00C81212" w:rsidRDefault="00BA3DDB" w:rsidP="00C81212">
      <w:pPr>
        <w:pStyle w:val="ParrafoNormal"/>
      </w:pPr>
    </w:p>
    <w:p w14:paraId="5C23EF3E" w14:textId="0D94D07D" w:rsidR="00F114F2" w:rsidRDefault="00BA3DDB" w:rsidP="00EE62E1">
      <w:pPr>
        <w:pStyle w:val="Ttulo2"/>
      </w:pPr>
      <w:bookmarkStart w:id="64" w:name="_Toc101457181"/>
      <w:r>
        <w:t>Physical system</w:t>
      </w:r>
      <w:bookmarkEnd w:id="64"/>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65" w:name="_Toc101457182"/>
      <w:r>
        <w:t>Thingy</w:t>
      </w:r>
      <w:bookmarkEnd w:id="65"/>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1B9EC348" w:rsidR="00AE35E3" w:rsidRDefault="00AC0844"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66" w:name="_Toc101457183"/>
      <w:r>
        <w:t>ESP 01</w:t>
      </w:r>
      <w:bookmarkEnd w:id="66"/>
    </w:p>
    <w:p w14:paraId="5F251F30" w14:textId="50DB1EA2" w:rsidR="002445E1" w:rsidRDefault="002445E1" w:rsidP="002445E1">
      <w:pPr>
        <w:pStyle w:val="ParrafoNormal"/>
      </w:pPr>
    </w:p>
    <w:p w14:paraId="01330E0A" w14:textId="65B7A20D" w:rsidR="002445E1" w:rsidRPr="002445E1" w:rsidRDefault="002445E1" w:rsidP="002445E1">
      <w:pPr>
        <w:pStyle w:val="Ttulo2"/>
      </w:pPr>
      <w:r>
        <w:t>Communication</w:t>
      </w:r>
    </w:p>
    <w:p w14:paraId="32A1C334" w14:textId="1B6460C0" w:rsidR="004F3988" w:rsidRDefault="004F3988" w:rsidP="002445E1">
      <w:pPr>
        <w:pStyle w:val="Ttulo3"/>
      </w:pPr>
      <w:bookmarkStart w:id="67" w:name="_Toc101457184"/>
      <w:r>
        <w:t>MQTT</w:t>
      </w:r>
      <w:bookmarkEnd w:id="67"/>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68" w:name="_Toc101457185"/>
      <w:r w:rsidRPr="00A30D03">
        <w:lastRenderedPageBreak/>
        <w:t>BLE</w:t>
      </w:r>
      <w:bookmarkEnd w:id="68"/>
      <w:r w:rsidR="00A9549F">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69" w:name="_Toc101457186"/>
      <w:r>
        <w:t>WIFI</w:t>
      </w:r>
      <w:bookmarkEnd w:id="69"/>
    </w:p>
    <w:p w14:paraId="6CC0E416" w14:textId="586353CA" w:rsidR="002445E1" w:rsidRDefault="002445E1" w:rsidP="002445E1">
      <w:pPr>
        <w:pStyle w:val="Ttulo2"/>
      </w:pPr>
      <w:r>
        <w:t>Showing results – Thingsboard</w:t>
      </w:r>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70" w:name="_Toc101457187"/>
      <w:r>
        <w:br w:type="page"/>
      </w:r>
    </w:p>
    <w:p w14:paraId="34B23E83" w14:textId="32C57AE8" w:rsidR="009D2366" w:rsidRDefault="0059670F" w:rsidP="009D2366">
      <w:pPr>
        <w:pStyle w:val="Ttulo1"/>
      </w:pPr>
      <w:r>
        <w:lastRenderedPageBreak/>
        <w:t>Problems and solutions</w:t>
      </w:r>
      <w:bookmarkEnd w:id="70"/>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71" w:name="_Toc101457190"/>
      <w:r>
        <w:t>S</w:t>
      </w:r>
      <w:r w:rsidR="009D2366">
        <w:t>ensor</w:t>
      </w:r>
      <w:bookmarkEnd w:id="71"/>
      <w:r>
        <w:t>s time synchronization</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707376D7"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bookmarkStart w:id="72" w:name="_Toc102039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bookmarkEnd w:id="72"/>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lastRenderedPageBreak/>
        <w:t>No es la optima, time synchronization por su cuenta tiene mucha materia</w:t>
      </w:r>
    </w:p>
    <w:p w14:paraId="7C04BE3B" w14:textId="48DEBE4E" w:rsidR="00D45648" w:rsidRDefault="00610D05" w:rsidP="006955B6">
      <w:pPr>
        <w:pStyle w:val="Ttulo4"/>
      </w:pPr>
      <w:bookmarkStart w:id="73" w:name="_Toc101457189"/>
      <w:r>
        <w:t>Dealing with missing values</w:t>
      </w:r>
      <w:r w:rsidR="000B7808">
        <w:t xml:space="preserve"> / Imprecise Signals</w:t>
      </w:r>
      <w:bookmarkEnd w:id="73"/>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74" w:name="_Toc101457188"/>
      <w:r>
        <w:t>How to manage the time and the buffer</w:t>
      </w:r>
      <w:bookmarkEnd w:id="74"/>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75" w:name="_Toc101457192"/>
      <w:r>
        <w:t>Other</w:t>
      </w:r>
      <w:r w:rsidR="00B36FA3">
        <w:t xml:space="preserve"> problems</w:t>
      </w:r>
      <w:bookmarkEnd w:id="75"/>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this issues </w:t>
      </w:r>
      <w:r w:rsidR="00B36FA3">
        <w:t>-&gt; Ennio created Tuple</w:t>
      </w:r>
      <w:r w:rsidR="006B4725">
        <w:t xml:space="preserve">.class, that had everything MoonlightRecord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6" w:name="_Toc101457193"/>
      <w:r>
        <w:br w:type="page"/>
      </w:r>
    </w:p>
    <w:p w14:paraId="7D6BE395" w14:textId="49737A59" w:rsidR="006D540C" w:rsidRDefault="006D540C" w:rsidP="006D540C">
      <w:pPr>
        <w:pStyle w:val="Ttulo1"/>
      </w:pPr>
      <w:r>
        <w:lastRenderedPageBreak/>
        <w:t>Use cases</w:t>
      </w:r>
      <w:bookmarkEnd w:id="76"/>
    </w:p>
    <w:p w14:paraId="2F06C3C4" w14:textId="77777777" w:rsidR="006D540C" w:rsidRDefault="006D540C" w:rsidP="006D540C">
      <w:pPr>
        <w:pStyle w:val="Ttulo2"/>
      </w:pPr>
      <w:bookmarkStart w:id="77" w:name="_Toc101457194"/>
      <w:r>
        <w:t>Office use case</w:t>
      </w:r>
      <w:bookmarkEnd w:id="77"/>
    </w:p>
    <w:p w14:paraId="3190FAC4" w14:textId="77777777" w:rsidR="006D540C" w:rsidRDefault="006D540C" w:rsidP="006D540C">
      <w:pPr>
        <w:pStyle w:val="ParrafoNormal"/>
      </w:pPr>
    </w:p>
    <w:p w14:paraId="12FFF012" w14:textId="0A6FE2B3" w:rsidR="006D540C" w:rsidRDefault="006D540C" w:rsidP="006D540C">
      <w:pPr>
        <w:pStyle w:val="Ttulo2"/>
      </w:pPr>
      <w:bookmarkStart w:id="78" w:name="_Toc101457195"/>
      <w:r>
        <w:t>Wiener linien use case</w:t>
      </w:r>
      <w:r w:rsidR="00456F52">
        <w:t xml:space="preserve"> (?¿?¿?¿?¿?¿?¿)</w:t>
      </w:r>
      <w:bookmarkEnd w:id="78"/>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9" w:name="_Toc101457196"/>
      <w:r>
        <w:br w:type="page"/>
      </w:r>
    </w:p>
    <w:p w14:paraId="4DC591E4" w14:textId="3308986F" w:rsidR="00607710" w:rsidRDefault="00607710" w:rsidP="00D45648">
      <w:pPr>
        <w:pStyle w:val="Ttulo1"/>
      </w:pPr>
      <w:r>
        <w:lastRenderedPageBreak/>
        <w:t>Results</w:t>
      </w:r>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r>
        <w:t>Efficiency</w:t>
      </w:r>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620E0B03" w:rsidR="00AA20B6" w:rsidRDefault="002A34E8" w:rsidP="00F009F8">
      <w:pPr>
        <w:pStyle w:val="Descripcin"/>
      </w:pPr>
      <w:bookmarkStart w:id="80" w:name="_Toc102039555"/>
      <w:r>
        <w:t xml:space="preserve">Table </w:t>
      </w:r>
      <w:r w:rsidR="0013366A">
        <w:fldChar w:fldCharType="begin"/>
      </w:r>
      <w:r w:rsidR="0013366A">
        <w:instrText xml:space="preserve"> STYLEREF 1 \s </w:instrText>
      </w:r>
      <w:r w:rsidR="0013366A">
        <w:fldChar w:fldCharType="separate"/>
      </w:r>
      <w:r w:rsidR="0013366A">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w:t>
      </w:r>
      <w:r w:rsidR="0013366A">
        <w:t>Middleware duration test</w:t>
      </w:r>
      <w:bookmarkEnd w:id="80"/>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3789E50" w:rsidR="00F009F8" w:rsidRDefault="0013366A" w:rsidP="0013366A">
      <w:pPr>
        <w:pStyle w:val="Descripcin"/>
      </w:pPr>
      <w:bookmarkStart w:id="81" w:name="_Toc102039556"/>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Online moonlight duration test</w:t>
      </w:r>
      <w:bookmarkEnd w:id="81"/>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82" w:name="_Toc101457179"/>
      <w:r>
        <w:lastRenderedPageBreak/>
        <w:t>Robustness</w:t>
      </w:r>
      <w:bookmarkEnd w:id="82"/>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r>
        <w:lastRenderedPageBreak/>
        <w:t>Economic memory</w:t>
      </w:r>
      <w:bookmarkEnd w:id="79"/>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83" w:name="_Toc101457197"/>
      <w:r>
        <w:br w:type="page"/>
      </w:r>
    </w:p>
    <w:p w14:paraId="55B385CD" w14:textId="160F99A3" w:rsidR="00AB31CF" w:rsidRDefault="00AB31CF" w:rsidP="00AB31CF">
      <w:pPr>
        <w:pStyle w:val="Ttulo1"/>
      </w:pPr>
      <w:r>
        <w:lastRenderedPageBreak/>
        <w:t>Conclusions</w:t>
      </w:r>
      <w:r w:rsidR="003A06BA">
        <w:t xml:space="preserve"> and future lines</w:t>
      </w:r>
      <w:bookmarkEnd w:id="83"/>
    </w:p>
    <w:p w14:paraId="5656B422" w14:textId="1869656B" w:rsidR="003A06BA" w:rsidRPr="003A06BA" w:rsidRDefault="003A06BA" w:rsidP="003A06BA">
      <w:pPr>
        <w:pStyle w:val="ParrafoNormal"/>
      </w:pPr>
      <w:r>
        <w:t>This is thechnical</w:t>
      </w:r>
    </w:p>
    <w:p w14:paraId="7C8E4082" w14:textId="7BBE1A66" w:rsidR="00AB31CF" w:rsidRDefault="003A06BA" w:rsidP="00AB31CF">
      <w:pPr>
        <w:pStyle w:val="Ttulo2"/>
      </w:pPr>
      <w:bookmarkStart w:id="84" w:name="_Toc101457198"/>
      <w:r>
        <w:t>Conclusions</w:t>
      </w:r>
      <w:bookmarkEnd w:id="84"/>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85" w:name="_Toc101457199"/>
      <w:r>
        <w:t>Future lines</w:t>
      </w:r>
      <w:bookmarkEnd w:id="85"/>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86" w:name="_Toc101457200"/>
      <w:r>
        <w:br w:type="page"/>
      </w:r>
    </w:p>
    <w:p w14:paraId="53C1786E" w14:textId="3750D3C5" w:rsidR="003A06BA" w:rsidRDefault="00E63D09" w:rsidP="003A06BA">
      <w:pPr>
        <w:pStyle w:val="Ttulo1"/>
      </w:pPr>
      <w:r>
        <w:lastRenderedPageBreak/>
        <w:t xml:space="preserve">Personal evaluation of the </w:t>
      </w:r>
      <w:r w:rsidRPr="00E63D09">
        <w:t>experience</w:t>
      </w:r>
      <w:r>
        <w:t>(?) and the project</w:t>
      </w:r>
      <w:bookmarkEnd w:id="86"/>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1236C75"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87" w:name="_Toc101457201"/>
      <w:r w:rsidRPr="00BB259A">
        <w:rPr>
          <w:lang w:val="eu-ES"/>
        </w:rPr>
        <w:lastRenderedPageBreak/>
        <w:t>Sarrera, ondorioak eta etorkizuneko ildoak</w:t>
      </w:r>
      <w:bookmarkEnd w:id="87"/>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88" w:name="_Toc101457202"/>
      <w:r w:rsidRPr="00BB259A">
        <w:rPr>
          <w:lang w:val="eu-ES"/>
        </w:rPr>
        <w:t>Sarrera</w:t>
      </w:r>
      <w:bookmarkEnd w:id="88"/>
    </w:p>
    <w:p w14:paraId="7DF1E9A4" w14:textId="134503AD" w:rsidR="001F4558" w:rsidRPr="00BB259A" w:rsidRDefault="001F4558" w:rsidP="001F4558">
      <w:pPr>
        <w:pStyle w:val="Ttulo2"/>
        <w:rPr>
          <w:lang w:val="eu-ES"/>
        </w:rPr>
      </w:pPr>
      <w:bookmarkStart w:id="89" w:name="_Toc101457203"/>
      <w:r w:rsidRPr="00BB259A">
        <w:rPr>
          <w:lang w:val="eu-ES"/>
        </w:rPr>
        <w:t>Ondorioak</w:t>
      </w:r>
      <w:bookmarkEnd w:id="89"/>
    </w:p>
    <w:p w14:paraId="59AACFE6" w14:textId="78876F0F" w:rsidR="001F4558" w:rsidRPr="00BB259A" w:rsidRDefault="001F4558" w:rsidP="001F4558">
      <w:pPr>
        <w:pStyle w:val="Ttulo2"/>
        <w:rPr>
          <w:lang w:val="eu-ES"/>
        </w:rPr>
      </w:pPr>
      <w:bookmarkStart w:id="90" w:name="_Toc101457204"/>
      <w:r w:rsidRPr="00BB259A">
        <w:rPr>
          <w:lang w:val="eu-ES"/>
        </w:rPr>
        <w:t>Etorkizuneko ildoak</w:t>
      </w:r>
      <w:bookmarkEnd w:id="90"/>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91" w:name="_Ref101288600"/>
      <w:bookmarkStart w:id="92" w:name="_Ref101288646"/>
      <w:bookmarkStart w:id="93" w:name="_Ref101288654"/>
      <w:bookmarkStart w:id="94" w:name="_Toc101457205"/>
      <w:r>
        <w:lastRenderedPageBreak/>
        <w:t>Appendix A</w:t>
      </w:r>
      <w:r w:rsidR="009222B4" w:rsidRPr="00D32356">
        <w:rPr>
          <w:rFonts w:ascii="Arial" w:hAnsi="Arial" w:cs="Arial"/>
          <w:sz w:val="24"/>
          <w:szCs w:val="24"/>
          <w:lang w:val="es-ES" w:eastAsia="es-ES"/>
        </w:rPr>
        <w:br/>
      </w:r>
      <w:r w:rsidR="00953569">
        <w:rPr>
          <w:b/>
          <w:bCs/>
        </w:rPr>
        <w:t>STREL</w:t>
      </w:r>
      <w:bookmarkEnd w:id="91"/>
      <w:bookmarkEnd w:id="92"/>
      <w:bookmarkEnd w:id="93"/>
      <w:bookmarkEnd w:id="94"/>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95"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95"/>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96" w:name="_Ref101368441"/>
      <w:bookmarkStart w:id="97" w:name="_Ref101368448"/>
      <w:bookmarkStart w:id="98" w:name="_Toc101457206"/>
      <w:r>
        <w:lastRenderedPageBreak/>
        <w:t>Appendix B</w:t>
      </w:r>
      <w:r w:rsidRPr="00D32356">
        <w:rPr>
          <w:rFonts w:ascii="Arial" w:hAnsi="Arial" w:cs="Arial"/>
          <w:sz w:val="24"/>
          <w:szCs w:val="24"/>
          <w:lang w:val="es-ES" w:eastAsia="es-ES"/>
        </w:rPr>
        <w:br/>
      </w:r>
      <w:r>
        <w:rPr>
          <w:b/>
          <w:bCs/>
        </w:rPr>
        <w:t>MQTT</w:t>
      </w:r>
      <w:bookmarkEnd w:id="96"/>
      <w:bookmarkEnd w:id="97"/>
      <w:bookmarkEnd w:id="98"/>
      <w:r w:rsidR="00F56C6B">
        <w:rPr>
          <w:b/>
          <w:bCs/>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99" w:name="_Toc101457207"/>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rPr>
          <w:b/>
          <w:bCs/>
        </w:rPr>
        <w:fldChar w:fldCharType="end"/>
      </w:r>
      <w:r w:rsidR="00AD1084">
        <w:rPr>
          <w:b/>
          <w:bCs/>
        </w:rPr>
        <w:t xml:space="preserve"> - Beacon</w:t>
      </w:r>
      <w:bookmarkEnd w:id="99"/>
    </w:p>
    <w:p w14:paraId="695A0B44" w14:textId="718D84CE"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particular implications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w:instrText>
      </w:r>
      <w:r w:rsidR="00A9549F" w:rsidRPr="00B175CF">
        <w:instrText>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favors low power consumption over continuous data transfer. In other words: when not in use, it goes into sleep mode to conserve energy. (</w:t>
      </w:r>
      <w:hyperlink r:id="rId26"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7"/>
          <w:footerReference w:type="default" r:id="rId28"/>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00" w:name="_Ref99205753"/>
      <w:bookmarkStart w:id="101" w:name="_Ref99205758"/>
      <w:bookmarkStart w:id="102" w:name="_Toc101457209"/>
      <w:r>
        <w:lastRenderedPageBreak/>
        <w:t>Appendix E</w:t>
      </w:r>
      <w:r w:rsidRPr="00D32356">
        <w:rPr>
          <w:rFonts w:ascii="Arial" w:hAnsi="Arial" w:cs="Arial"/>
          <w:sz w:val="24"/>
          <w:szCs w:val="24"/>
          <w:lang w:val="es-ES" w:eastAsia="es-ES"/>
        </w:rPr>
        <w:br/>
      </w:r>
      <w:r>
        <w:rPr>
          <w:b/>
          <w:bCs/>
        </w:rPr>
        <w:t>Gantt chart</w:t>
      </w:r>
      <w:bookmarkEnd w:id="100"/>
      <w:bookmarkEnd w:id="101"/>
      <w:bookmarkEnd w:id="102"/>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03" w:name="_Toc101457210"/>
      <w:r>
        <w:rPr>
          <w:shd w:val="clear" w:color="auto" w:fill="FFFFFF"/>
        </w:rPr>
        <w:lastRenderedPageBreak/>
        <w:t>Bibliography</w:t>
      </w:r>
      <w:bookmarkEnd w:id="103"/>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4521A359" w:rsidR="000E7653" w:rsidRDefault="000E7653">
            <w:pPr>
              <w:pStyle w:val="Bibliografa"/>
              <w:rPr>
                <w:noProof/>
              </w:rPr>
            </w:pPr>
            <w:r>
              <w:rPr>
                <w:noProof/>
              </w:rPr>
              <w:t>M. Illarramendi, L. Etxeberria, X. Elkorobarrutia, J. Perez, F. Larrinaga y G. Sagardui, «MDE based IoT</w:t>
            </w:r>
            <w:r w:rsidR="00231B87">
              <w:rPr>
                <w:noProof/>
              </w:rPr>
              <w:fldChar w:fldCharType="begin"/>
            </w:r>
            <w:r w:rsidR="00231B87">
              <w:instrText xml:space="preserve"> XE "</w:instrText>
            </w:r>
            <w:r w:rsidR="00231B87" w:rsidRPr="001B3CE2">
              <w:instrText>IoT:Internet of Things</w:instrText>
            </w:r>
            <w:r w:rsidR="00231B87">
              <w:instrText xml:space="preserve">" </w:instrText>
            </w:r>
            <w:r w:rsidR="00231B87">
              <w:rPr>
                <w:noProof/>
              </w:rPr>
              <w:fldChar w:fldCharType="end"/>
            </w:r>
            <w:r>
              <w:rPr>
                <w:noProof/>
              </w:rPr>
              <w:t xml:space="preserve">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55746E"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40A1A20A" w:rsidR="000E7653" w:rsidRDefault="000E7653">
            <w:pPr>
              <w:pStyle w:val="Bibliografa"/>
              <w:rPr>
                <w:noProof/>
              </w:rPr>
            </w:pPr>
            <w:r>
              <w:rPr>
                <w:noProof/>
              </w:rPr>
              <w:t>J. Jamaludin y J. M. Rohani, «Cyber-Physical System (CPS</w:t>
            </w:r>
            <w:r w:rsidR="00231B87">
              <w:rPr>
                <w:noProof/>
              </w:rPr>
              <w:fldChar w:fldCharType="begin"/>
            </w:r>
            <w:r w:rsidR="00231B87">
              <w:instrText xml:space="preserve"> XE "</w:instrText>
            </w:r>
            <w:r w:rsidR="00231B87" w:rsidRPr="007A0256">
              <w:instrText>CPS:Cyber Physical Systems</w:instrText>
            </w:r>
            <w:r w:rsidR="00231B87">
              <w:instrText xml:space="preserve">" </w:instrText>
            </w:r>
            <w:r w:rsidR="00231B87">
              <w:rPr>
                <w:noProof/>
              </w:rPr>
              <w:fldChar w:fldCharType="end"/>
            </w:r>
            <w:r>
              <w:rPr>
                <w:noProof/>
              </w:rPr>
              <w:t xml:space="preserve">): State of the Art,» </w:t>
            </w:r>
            <w:r>
              <w:rPr>
                <w:i/>
                <w:iCs/>
                <w:noProof/>
              </w:rPr>
              <w:t xml:space="preserve">2018 International Conference on Computing, Electronic and Electrical Engineering (ICE Cube), </w:t>
            </w:r>
            <w:r>
              <w:rPr>
                <w:noProof/>
              </w:rPr>
              <w:t xml:space="preserve">2018. </w:t>
            </w:r>
          </w:p>
        </w:tc>
      </w:tr>
      <w:tr w:rsidR="000E7653" w:rsidRPr="0055746E"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2495BF8" w:rsidR="000E7653" w:rsidRPr="000E7653" w:rsidRDefault="000E7653">
            <w:pPr>
              <w:pStyle w:val="Bibliografa"/>
              <w:rPr>
                <w:noProof/>
                <w:lang w:val="es-ES"/>
              </w:rPr>
            </w:pPr>
            <w:r w:rsidRPr="000E7653">
              <w:rPr>
                <w:noProof/>
                <w:lang w:val="es-ES"/>
              </w:rPr>
              <w:t>G. Garatu, «Que son los Sistemas Ciber-Físicos (CPS</w:t>
            </w:r>
            <w:r w:rsidR="00231B87">
              <w:rPr>
                <w:noProof/>
                <w:lang w:val="es-ES"/>
              </w:rPr>
              <w:fldChar w:fldCharType="begin"/>
            </w:r>
            <w:r w:rsidR="00231B87" w:rsidRPr="00231B87">
              <w:rPr>
                <w:lang w:val="es-ES"/>
              </w:rPr>
              <w:instrText xml:space="preserve"> XE "CPS:Cyber Physical Systems" </w:instrText>
            </w:r>
            <w:r w:rsidR="00231B87">
              <w:rPr>
                <w:noProof/>
                <w:lang w:val="es-ES"/>
              </w:rPr>
              <w:fldChar w:fldCharType="end"/>
            </w:r>
            <w:r w:rsidRPr="000E7653">
              <w:rPr>
                <w:noProof/>
                <w:lang w:val="es-ES"/>
              </w:rPr>
              <w:t>)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lastRenderedPageBreak/>
              <w:t xml:space="preserve">[13] </w:t>
            </w:r>
          </w:p>
        </w:tc>
        <w:tc>
          <w:tcPr>
            <w:tcW w:w="0" w:type="auto"/>
            <w:hideMark/>
          </w:tcPr>
          <w:p w14:paraId="0A997312" w14:textId="33AB17E8" w:rsidR="000E7653" w:rsidRDefault="000E7653">
            <w:pPr>
              <w:pStyle w:val="Bibliografa"/>
              <w:rPr>
                <w:noProof/>
              </w:rPr>
            </w:pPr>
            <w:r>
              <w:rPr>
                <w:noProof/>
              </w:rPr>
              <w:t>M. Ma, E. Bartocci, E. Lifland, J. Stankovic y L. Feng, «SaSTL</w:t>
            </w:r>
            <w:r w:rsidR="00A9549F">
              <w:rPr>
                <w:noProof/>
              </w:rPr>
              <w:fldChar w:fldCharType="begin"/>
            </w:r>
            <w:r w:rsidR="00A9549F">
              <w:instrText xml:space="preserve"> XE "</w:instrText>
            </w:r>
            <w:r w:rsidR="00A9549F" w:rsidRPr="008D7878">
              <w:instrText>SaSTL:</w:instrText>
            </w:r>
            <w:r w:rsidR="00A9549F" w:rsidRPr="008D7878">
              <w:instrText>Spatial Aggregation</w:instrText>
            </w:r>
            <w:r w:rsidR="00A9549F" w:rsidRPr="008D7878">
              <w:instrText xml:space="preserve"> </w:instrText>
            </w:r>
            <w:r w:rsidR="00A9549F" w:rsidRPr="008D7878">
              <w:instrText>Signal Temporal Logic</w:instrText>
            </w:r>
            <w:r w:rsidR="00A9549F">
              <w:instrText xml:space="preserve">" </w:instrText>
            </w:r>
            <w:r w:rsidR="00A9549F">
              <w:rPr>
                <w:noProof/>
              </w:rPr>
              <w:fldChar w:fldCharType="end"/>
            </w:r>
            <w:r>
              <w:rPr>
                <w:noProof/>
              </w:rPr>
              <w:t xml:space="preserve">: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55746E"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55746E"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34CB574" w:rsidR="000E7653" w:rsidRPr="000E7653" w:rsidRDefault="000E7653">
            <w:pPr>
              <w:pStyle w:val="Bibliografa"/>
              <w:rPr>
                <w:noProof/>
                <w:lang w:val="es-ES"/>
              </w:rPr>
            </w:pPr>
            <w:r w:rsidRPr="000E7653">
              <w:rPr>
                <w:noProof/>
                <w:lang w:val="es-ES"/>
              </w:rPr>
              <w:t>«MQTT</w:t>
            </w:r>
            <w:r w:rsidR="00F56C6B">
              <w:rPr>
                <w:noProof/>
                <w:lang w:val="es-ES"/>
              </w:rPr>
              <w:fldChar w:fldCharType="begin"/>
            </w:r>
            <w:r w:rsidR="00F56C6B">
              <w:instrText xml:space="preserve"> XE "</w:instrText>
            </w:r>
            <w:r w:rsidR="00F56C6B" w:rsidRPr="006626B4">
              <w:instrText>MQTT:</w:instrText>
            </w:r>
            <w:r w:rsidR="00F56C6B" w:rsidRPr="006626B4">
              <w:instrText>Message Queuing Telemetry Transport</w:instrText>
            </w:r>
            <w:r w:rsidR="00F56C6B">
              <w:instrText xml:space="preserve">" </w:instrText>
            </w:r>
            <w:r w:rsidR="00F56C6B">
              <w:rPr>
                <w:noProof/>
                <w:lang w:val="es-ES"/>
              </w:rPr>
              <w:fldChar w:fldCharType="end"/>
            </w:r>
            <w:r w:rsidRPr="000E7653">
              <w:rPr>
                <w:noProof/>
                <w:lang w:val="es-ES"/>
              </w:rPr>
              <w: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55746E"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55746E"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2601C98C" w:rsidR="000E7653" w:rsidRPr="000E7653" w:rsidRDefault="000E7653">
            <w:pPr>
              <w:pStyle w:val="Bibliografa"/>
              <w:rPr>
                <w:noProof/>
                <w:lang w:val="es-ES"/>
              </w:rPr>
            </w:pPr>
            <w:r>
              <w:rPr>
                <w:noProof/>
              </w:rPr>
              <w:t>«SOA</w:t>
            </w:r>
            <w:r w:rsidR="00F56C6B">
              <w:rPr>
                <w:noProof/>
              </w:rPr>
              <w:fldChar w:fldCharType="begin"/>
            </w:r>
            <w:r w:rsidR="00F56C6B">
              <w:instrText xml:space="preserve"> XE "</w:instrText>
            </w:r>
            <w:r w:rsidR="00F56C6B" w:rsidRPr="00CB46F1">
              <w:instrText>SOA:</w:instrText>
            </w:r>
            <w:r w:rsidR="00F56C6B" w:rsidRPr="00CB46F1">
              <w:instrText>Service Oriented Architecture</w:instrText>
            </w:r>
            <w:r w:rsidR="00F56C6B">
              <w:instrText xml:space="preserve">" </w:instrText>
            </w:r>
            <w:r w:rsidR="00F56C6B">
              <w:rPr>
                <w:noProof/>
              </w:rPr>
              <w:fldChar w:fldCharType="end"/>
            </w:r>
            <w:r>
              <w:rPr>
                <w:noProof/>
              </w:rPr>
              <w:t xml:space="preserve"> (Service-Oriented Architecture),» IBM, 2021. </w:t>
            </w:r>
            <w:r w:rsidRPr="000E7653">
              <w:rPr>
                <w:noProof/>
                <w:lang w:val="es-ES"/>
              </w:rPr>
              <w:t>[En línea]. Available: https://www.ibm.com/cloud/learn/soa.</w:t>
            </w:r>
          </w:p>
        </w:tc>
      </w:tr>
      <w:tr w:rsidR="000E7653" w:rsidRPr="0055746E"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AC0844"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AC0844"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AC0844"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18896497"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340D0D">
      <w:rPr>
        <w:color w:val="7F7F7F" w:themeColor="text1" w:themeTint="80"/>
        <w:sz w:val="20"/>
        <w:szCs w:val="20"/>
      </w:rPr>
      <w:fldChar w:fldCharType="separate"/>
    </w:r>
    <w:r w:rsidR="00AC0844">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171DC44"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AC0844">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1392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AAE"/>
    <w:rsid w:val="00066D97"/>
    <w:rsid w:val="000677BF"/>
    <w:rsid w:val="00067DF5"/>
    <w:rsid w:val="00075AE7"/>
    <w:rsid w:val="0007693B"/>
    <w:rsid w:val="00085AFA"/>
    <w:rsid w:val="00091FAA"/>
    <w:rsid w:val="000A0344"/>
    <w:rsid w:val="000A0A22"/>
    <w:rsid w:val="000A53FD"/>
    <w:rsid w:val="000A7EB1"/>
    <w:rsid w:val="000B1E94"/>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1B87"/>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34E8"/>
    <w:rsid w:val="002A4CB6"/>
    <w:rsid w:val="002B1EC8"/>
    <w:rsid w:val="002B49F5"/>
    <w:rsid w:val="002C5BB3"/>
    <w:rsid w:val="002F0784"/>
    <w:rsid w:val="002F4225"/>
    <w:rsid w:val="002F4249"/>
    <w:rsid w:val="00310683"/>
    <w:rsid w:val="003112A6"/>
    <w:rsid w:val="0031187B"/>
    <w:rsid w:val="00317D05"/>
    <w:rsid w:val="00325CBC"/>
    <w:rsid w:val="0032763E"/>
    <w:rsid w:val="00332E18"/>
    <w:rsid w:val="00332E9E"/>
    <w:rsid w:val="00340D0D"/>
    <w:rsid w:val="00344BC9"/>
    <w:rsid w:val="003550F9"/>
    <w:rsid w:val="00357CE6"/>
    <w:rsid w:val="00361DA8"/>
    <w:rsid w:val="003637FA"/>
    <w:rsid w:val="00364929"/>
    <w:rsid w:val="00370E04"/>
    <w:rsid w:val="00373FE8"/>
    <w:rsid w:val="003763B1"/>
    <w:rsid w:val="003800BA"/>
    <w:rsid w:val="00381C79"/>
    <w:rsid w:val="00381DFE"/>
    <w:rsid w:val="00385274"/>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3F7E"/>
    <w:rsid w:val="005B684D"/>
    <w:rsid w:val="005C125D"/>
    <w:rsid w:val="005C6513"/>
    <w:rsid w:val="005C673A"/>
    <w:rsid w:val="005D08CA"/>
    <w:rsid w:val="005D1A57"/>
    <w:rsid w:val="005D7558"/>
    <w:rsid w:val="005E5E92"/>
    <w:rsid w:val="005E5FAA"/>
    <w:rsid w:val="005E62F4"/>
    <w:rsid w:val="005F2AB4"/>
    <w:rsid w:val="005F2CDC"/>
    <w:rsid w:val="005F2E1E"/>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07E26"/>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5D8E"/>
    <w:rsid w:val="008C5FB5"/>
    <w:rsid w:val="008D1D77"/>
    <w:rsid w:val="008D5462"/>
    <w:rsid w:val="008D60A8"/>
    <w:rsid w:val="008E2744"/>
    <w:rsid w:val="008E3CFB"/>
    <w:rsid w:val="008E73B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D0151C"/>
    <w:rsid w:val="00D0159F"/>
    <w:rsid w:val="00D0475E"/>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3310C"/>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2848"/>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9265"/>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www.avsystem.com/blog/bluetooth-low-energy-ble/"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header" Target="header3.xml"/><Relationship Id="rId30"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8258</TotalTime>
  <Pages>45</Pages>
  <Words>10426</Words>
  <Characters>57344</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248</cp:revision>
  <cp:lastPrinted>2022-04-19T19:10:00Z</cp:lastPrinted>
  <dcterms:created xsi:type="dcterms:W3CDTF">2022-01-17T11:29:00Z</dcterms:created>
  <dcterms:modified xsi:type="dcterms:W3CDTF">2022-04-29T15:45:00Z</dcterms:modified>
</cp:coreProperties>
</file>